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3085" w:type="dxa"/>
        <w:tblLook w:val="04A0" w:firstRow="1" w:lastRow="0" w:firstColumn="1" w:lastColumn="0" w:noHBand="0" w:noVBand="1"/>
      </w:tblPr>
      <w:tblGrid>
        <w:gridCol w:w="6486"/>
      </w:tblGrid>
      <w:tr w:rsidR="0088629B" w:rsidTr="0088629B"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:rsidR="00CF105C" w:rsidRDefault="0088629B" w:rsidP="0088629B">
            <w:pPr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88629B">
              <w:rPr>
                <w:rFonts w:ascii="Times New Roman" w:hAnsi="Times New Roman"/>
                <w:b/>
                <w:sz w:val="28"/>
                <w:szCs w:val="28"/>
              </w:rPr>
              <w:t xml:space="preserve">Исакова Елена Валерьевна, </w:t>
            </w:r>
          </w:p>
          <w:p w:rsidR="0088629B" w:rsidRDefault="0088629B" w:rsidP="00CF105C">
            <w:pPr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88629B">
              <w:rPr>
                <w:rFonts w:ascii="Times New Roman" w:hAnsi="Times New Roman"/>
                <w:sz w:val="28"/>
                <w:szCs w:val="28"/>
              </w:rPr>
              <w:t>заведующая отделом обеспечения сохранности Центрального государственно</w:t>
            </w:r>
            <w:r w:rsidR="00CF105C">
              <w:rPr>
                <w:rFonts w:ascii="Times New Roman" w:hAnsi="Times New Roman"/>
                <w:sz w:val="28"/>
                <w:szCs w:val="28"/>
              </w:rPr>
              <w:t>го</w:t>
            </w:r>
            <w:r w:rsidRPr="0088629B">
              <w:rPr>
                <w:rFonts w:ascii="Times New Roman" w:hAnsi="Times New Roman"/>
                <w:sz w:val="28"/>
                <w:szCs w:val="28"/>
              </w:rPr>
              <w:t xml:space="preserve"> историческо</w:t>
            </w:r>
            <w:r w:rsidR="00CF105C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88629B">
              <w:rPr>
                <w:rFonts w:ascii="Times New Roman" w:hAnsi="Times New Roman"/>
                <w:sz w:val="28"/>
                <w:szCs w:val="28"/>
              </w:rPr>
              <w:t>архиве Санкт-Петербурга</w:t>
            </w:r>
          </w:p>
        </w:tc>
      </w:tr>
    </w:tbl>
    <w:p w:rsidR="00CF105C" w:rsidRDefault="00CF105C" w:rsidP="00CF10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629B" w:rsidRPr="000966B8" w:rsidRDefault="000966B8" w:rsidP="00CF10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Электронный фонд пользования в ЦГИА СПб: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состав, х</w:t>
      </w:r>
      <w:r w:rsidR="00366504" w:rsidRPr="00366504">
        <w:rPr>
          <w:rFonts w:ascii="Times New Roman" w:hAnsi="Times New Roman"/>
          <w:b/>
          <w:sz w:val="28"/>
          <w:szCs w:val="28"/>
        </w:rPr>
        <w:t>р</w:t>
      </w:r>
      <w:r w:rsidR="00366504">
        <w:rPr>
          <w:rFonts w:ascii="Times New Roman" w:hAnsi="Times New Roman"/>
          <w:b/>
          <w:sz w:val="28"/>
          <w:szCs w:val="28"/>
        </w:rPr>
        <w:t>анение</w:t>
      </w:r>
      <w:r>
        <w:rPr>
          <w:rFonts w:ascii="Times New Roman" w:hAnsi="Times New Roman"/>
          <w:b/>
          <w:sz w:val="28"/>
          <w:szCs w:val="28"/>
        </w:rPr>
        <w:t xml:space="preserve"> и использование</w:t>
      </w:r>
    </w:p>
    <w:p w:rsidR="00366504" w:rsidRDefault="00366504" w:rsidP="000966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181" w:rsidRDefault="008003D4" w:rsidP="002B2F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3D4">
        <w:rPr>
          <w:rFonts w:ascii="Times New Roman" w:hAnsi="Times New Roman"/>
          <w:sz w:val="28"/>
          <w:szCs w:val="28"/>
        </w:rPr>
        <w:t>В «Методических</w:t>
      </w:r>
      <w:r w:rsidR="00D52818" w:rsidRPr="008003D4">
        <w:rPr>
          <w:rFonts w:ascii="Times New Roman" w:hAnsi="Times New Roman"/>
          <w:sz w:val="28"/>
          <w:szCs w:val="28"/>
        </w:rPr>
        <w:t xml:space="preserve"> рекомендаци</w:t>
      </w:r>
      <w:r w:rsidRPr="008003D4">
        <w:rPr>
          <w:rFonts w:ascii="Times New Roman" w:hAnsi="Times New Roman"/>
          <w:sz w:val="28"/>
          <w:szCs w:val="28"/>
        </w:rPr>
        <w:t>ях по электронному копированию архивных документов</w:t>
      </w:r>
      <w:r w:rsidR="00EC1908">
        <w:rPr>
          <w:rFonts w:ascii="Times New Roman" w:hAnsi="Times New Roman"/>
          <w:sz w:val="28"/>
          <w:szCs w:val="28"/>
        </w:rPr>
        <w:t xml:space="preserve">», разработанных </w:t>
      </w:r>
      <w:r w:rsidR="00DD6A96">
        <w:rPr>
          <w:rFonts w:ascii="Times New Roman" w:hAnsi="Times New Roman"/>
          <w:sz w:val="28"/>
          <w:szCs w:val="28"/>
        </w:rPr>
        <w:t xml:space="preserve">ВНИИДАД в </w:t>
      </w:r>
      <w:r>
        <w:rPr>
          <w:rFonts w:ascii="Times New Roman" w:hAnsi="Times New Roman"/>
          <w:sz w:val="28"/>
          <w:szCs w:val="28"/>
        </w:rPr>
        <w:t>2012 г.</w:t>
      </w:r>
      <w:r w:rsidR="00341265">
        <w:rPr>
          <w:rFonts w:ascii="Times New Roman" w:hAnsi="Times New Roman"/>
          <w:sz w:val="28"/>
          <w:szCs w:val="28"/>
        </w:rPr>
        <w:t xml:space="preserve">, </w:t>
      </w:r>
      <w:r w:rsidR="00341265" w:rsidRPr="008E28D4">
        <w:rPr>
          <w:rFonts w:ascii="Times New Roman" w:hAnsi="Times New Roman"/>
          <w:sz w:val="28"/>
          <w:szCs w:val="28"/>
        </w:rPr>
        <w:t>декларируется</w:t>
      </w:r>
      <w:r w:rsidR="00341265">
        <w:rPr>
          <w:rFonts w:ascii="Times New Roman" w:hAnsi="Times New Roman"/>
          <w:sz w:val="28"/>
          <w:szCs w:val="28"/>
        </w:rPr>
        <w:t xml:space="preserve"> н</w:t>
      </w:r>
      <w:r w:rsidR="00ED71B4" w:rsidRPr="00ED71B4">
        <w:rPr>
          <w:rFonts w:ascii="Times New Roman" w:hAnsi="Times New Roman"/>
          <w:sz w:val="28"/>
          <w:szCs w:val="28"/>
        </w:rPr>
        <w:t>еобходимость выработки единой для всей архивной сферы нормативно-методической базы, регулирующей вопросы</w:t>
      </w:r>
      <w:r w:rsidR="00DD6A96">
        <w:rPr>
          <w:rFonts w:ascii="Times New Roman" w:hAnsi="Times New Roman"/>
          <w:sz w:val="28"/>
          <w:szCs w:val="28"/>
        </w:rPr>
        <w:t xml:space="preserve"> создания электронного фонда пользовани</w:t>
      </w:r>
      <w:r w:rsidR="001072CB">
        <w:rPr>
          <w:rFonts w:ascii="Times New Roman" w:hAnsi="Times New Roman"/>
          <w:sz w:val="28"/>
          <w:szCs w:val="28"/>
        </w:rPr>
        <w:t>я</w:t>
      </w:r>
      <w:r w:rsidR="001072CB" w:rsidRPr="001072CB">
        <w:rPr>
          <w:rFonts w:ascii="Times New Roman" w:hAnsi="Times New Roman"/>
          <w:sz w:val="28"/>
          <w:szCs w:val="28"/>
        </w:rPr>
        <w:t xml:space="preserve"> (</w:t>
      </w:r>
      <w:r w:rsidR="001072CB">
        <w:rPr>
          <w:rFonts w:ascii="Times New Roman" w:hAnsi="Times New Roman"/>
          <w:sz w:val="28"/>
          <w:szCs w:val="28"/>
        </w:rPr>
        <w:t>далее – ЭФП)</w:t>
      </w:r>
      <w:r w:rsidR="00DD6A96">
        <w:rPr>
          <w:rFonts w:ascii="Times New Roman" w:hAnsi="Times New Roman"/>
          <w:sz w:val="28"/>
          <w:szCs w:val="28"/>
        </w:rPr>
        <w:t xml:space="preserve"> и управления полученными информационными массивами</w:t>
      </w:r>
      <w:r w:rsidR="0074637A">
        <w:rPr>
          <w:rFonts w:ascii="Times New Roman" w:hAnsi="Times New Roman"/>
          <w:sz w:val="28"/>
          <w:szCs w:val="28"/>
        </w:rPr>
        <w:t>. Для</w:t>
      </w:r>
      <w:r w:rsidR="00341265">
        <w:rPr>
          <w:rFonts w:ascii="Times New Roman" w:hAnsi="Times New Roman"/>
          <w:sz w:val="28"/>
          <w:szCs w:val="28"/>
        </w:rPr>
        <w:t xml:space="preserve"> участников проектов оцифровки архивных документов проблема  унификации и регламентирования процессов </w:t>
      </w:r>
      <w:r w:rsidR="00341265" w:rsidRPr="00341265">
        <w:rPr>
          <w:rFonts w:ascii="Times New Roman" w:hAnsi="Times New Roman"/>
          <w:sz w:val="28"/>
          <w:szCs w:val="28"/>
        </w:rPr>
        <w:t>перевода архивных документов в цифровой формат</w:t>
      </w:r>
      <w:r w:rsidR="00341265">
        <w:rPr>
          <w:rFonts w:ascii="Times New Roman" w:hAnsi="Times New Roman"/>
          <w:sz w:val="28"/>
          <w:szCs w:val="28"/>
        </w:rPr>
        <w:t xml:space="preserve"> назрела давно</w:t>
      </w:r>
      <w:r w:rsidR="00203372">
        <w:rPr>
          <w:rFonts w:ascii="Times New Roman" w:hAnsi="Times New Roman"/>
          <w:sz w:val="28"/>
          <w:szCs w:val="28"/>
        </w:rPr>
        <w:t>.</w:t>
      </w:r>
    </w:p>
    <w:p w:rsidR="00D34CC6" w:rsidRDefault="0074637A" w:rsidP="00853F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ЦГИА СПб создание ЭФП </w:t>
      </w:r>
      <w:r w:rsidR="00203372">
        <w:rPr>
          <w:rFonts w:ascii="Times New Roman" w:hAnsi="Times New Roman"/>
          <w:sz w:val="28"/>
          <w:szCs w:val="28"/>
        </w:rPr>
        <w:t xml:space="preserve">началось </w:t>
      </w:r>
      <w:r>
        <w:rPr>
          <w:rFonts w:ascii="Times New Roman" w:hAnsi="Times New Roman"/>
          <w:sz w:val="28"/>
          <w:szCs w:val="28"/>
        </w:rPr>
        <w:t>шестнадцать лет назад</w:t>
      </w:r>
      <w:r w:rsidR="00203372" w:rsidRPr="009C5992">
        <w:rPr>
          <w:rFonts w:ascii="Times New Roman" w:hAnsi="Times New Roman"/>
          <w:sz w:val="28"/>
          <w:szCs w:val="28"/>
        </w:rPr>
        <w:t>.</w:t>
      </w:r>
      <w:r w:rsidR="00C233C9">
        <w:rPr>
          <w:rFonts w:ascii="Times New Roman" w:hAnsi="Times New Roman"/>
          <w:sz w:val="28"/>
          <w:szCs w:val="28"/>
        </w:rPr>
        <w:t xml:space="preserve"> </w:t>
      </w:r>
      <w:r w:rsidR="00505F93">
        <w:rPr>
          <w:rFonts w:ascii="Times New Roman" w:hAnsi="Times New Roman"/>
          <w:sz w:val="28"/>
          <w:szCs w:val="28"/>
        </w:rPr>
        <w:t>В отсутствие стандартов</w:t>
      </w:r>
      <w:r w:rsidR="00EC1908">
        <w:rPr>
          <w:rFonts w:ascii="Times New Roman" w:hAnsi="Times New Roman"/>
          <w:sz w:val="28"/>
          <w:szCs w:val="28"/>
        </w:rPr>
        <w:t xml:space="preserve"> и технологических регламентов</w:t>
      </w:r>
      <w:r w:rsidR="00505F93">
        <w:rPr>
          <w:rFonts w:ascii="Times New Roman" w:hAnsi="Times New Roman"/>
          <w:sz w:val="28"/>
          <w:szCs w:val="28"/>
        </w:rPr>
        <w:t xml:space="preserve"> оцифровки архивных документов для организации </w:t>
      </w:r>
      <w:r>
        <w:rPr>
          <w:rFonts w:ascii="Times New Roman" w:hAnsi="Times New Roman"/>
          <w:sz w:val="28"/>
          <w:szCs w:val="28"/>
        </w:rPr>
        <w:t xml:space="preserve">этой </w:t>
      </w:r>
      <w:r w:rsidR="00505F93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ы в архиве </w:t>
      </w:r>
      <w:r w:rsidR="006E5EB4">
        <w:rPr>
          <w:rFonts w:ascii="Times New Roman" w:hAnsi="Times New Roman"/>
          <w:sz w:val="28"/>
          <w:szCs w:val="28"/>
        </w:rPr>
        <w:t>разрабатывались собственные инстр</w:t>
      </w:r>
      <w:r w:rsidR="00434B32">
        <w:rPr>
          <w:rFonts w:ascii="Times New Roman" w:hAnsi="Times New Roman"/>
          <w:sz w:val="28"/>
          <w:szCs w:val="28"/>
        </w:rPr>
        <w:t>укции</w:t>
      </w:r>
      <w:r w:rsidR="006E5EB4">
        <w:rPr>
          <w:rFonts w:ascii="Times New Roman" w:hAnsi="Times New Roman"/>
          <w:sz w:val="28"/>
          <w:szCs w:val="28"/>
        </w:rPr>
        <w:t>, методические руководства</w:t>
      </w:r>
      <w:r w:rsidR="00365906">
        <w:rPr>
          <w:rFonts w:ascii="Times New Roman" w:hAnsi="Times New Roman"/>
          <w:sz w:val="28"/>
          <w:szCs w:val="28"/>
        </w:rPr>
        <w:t xml:space="preserve"> для операторов</w:t>
      </w:r>
      <w:r w:rsidR="00EC1908">
        <w:rPr>
          <w:rFonts w:ascii="Times New Roman" w:hAnsi="Times New Roman"/>
          <w:sz w:val="28"/>
          <w:szCs w:val="28"/>
        </w:rPr>
        <w:t xml:space="preserve"> сканеров и цифровых камер</w:t>
      </w:r>
      <w:r w:rsidR="00365906">
        <w:rPr>
          <w:rFonts w:ascii="Times New Roman" w:hAnsi="Times New Roman"/>
          <w:sz w:val="28"/>
          <w:szCs w:val="28"/>
        </w:rPr>
        <w:t>,</w:t>
      </w:r>
      <w:r w:rsidR="006E5EB4">
        <w:rPr>
          <w:rFonts w:ascii="Times New Roman" w:hAnsi="Times New Roman"/>
          <w:sz w:val="28"/>
          <w:szCs w:val="28"/>
        </w:rPr>
        <w:t xml:space="preserve"> памятки</w:t>
      </w:r>
      <w:r w:rsidR="00EC1908">
        <w:rPr>
          <w:rFonts w:ascii="Times New Roman" w:hAnsi="Times New Roman"/>
          <w:sz w:val="28"/>
          <w:szCs w:val="28"/>
        </w:rPr>
        <w:t xml:space="preserve"> по оцифровке разных видов документов</w:t>
      </w:r>
      <w:r w:rsidR="008D5CA6">
        <w:rPr>
          <w:rFonts w:ascii="Times New Roman" w:hAnsi="Times New Roman"/>
          <w:sz w:val="28"/>
          <w:szCs w:val="28"/>
        </w:rPr>
        <w:t xml:space="preserve"> и </w:t>
      </w:r>
      <w:r w:rsidR="006E5EB4">
        <w:rPr>
          <w:rFonts w:ascii="Times New Roman" w:hAnsi="Times New Roman"/>
          <w:sz w:val="28"/>
          <w:szCs w:val="28"/>
        </w:rPr>
        <w:t>пр.</w:t>
      </w:r>
      <w:r w:rsidR="00853F7D">
        <w:rPr>
          <w:rFonts w:ascii="Times New Roman" w:hAnsi="Times New Roman"/>
          <w:sz w:val="28"/>
          <w:szCs w:val="28"/>
        </w:rPr>
        <w:t xml:space="preserve"> </w:t>
      </w:r>
      <w:r w:rsidR="00365906">
        <w:rPr>
          <w:rFonts w:ascii="Times New Roman" w:hAnsi="Times New Roman"/>
          <w:sz w:val="28"/>
          <w:szCs w:val="28"/>
        </w:rPr>
        <w:t>Основная инструкция по созданию и хранению ЭФП не раз редактировалась, с учетом собственного практического опыта</w:t>
      </w:r>
      <w:r w:rsidR="00EC1908">
        <w:rPr>
          <w:rFonts w:ascii="Times New Roman" w:hAnsi="Times New Roman"/>
          <w:sz w:val="28"/>
          <w:szCs w:val="28"/>
        </w:rPr>
        <w:t xml:space="preserve">, </w:t>
      </w:r>
      <w:r w:rsidR="00365906">
        <w:rPr>
          <w:rFonts w:ascii="Times New Roman" w:hAnsi="Times New Roman"/>
          <w:sz w:val="28"/>
          <w:szCs w:val="28"/>
        </w:rPr>
        <w:t>опыта российски</w:t>
      </w:r>
      <w:r w:rsidR="00434B32">
        <w:rPr>
          <w:rFonts w:ascii="Times New Roman" w:hAnsi="Times New Roman"/>
          <w:sz w:val="28"/>
          <w:szCs w:val="28"/>
        </w:rPr>
        <w:t xml:space="preserve">х и зарубежных коллег, </w:t>
      </w:r>
      <w:r w:rsidR="00EC1908">
        <w:rPr>
          <w:rFonts w:ascii="Times New Roman" w:hAnsi="Times New Roman"/>
          <w:sz w:val="28"/>
          <w:szCs w:val="28"/>
        </w:rPr>
        <w:t xml:space="preserve">а также </w:t>
      </w:r>
      <w:r w:rsidR="00365906">
        <w:rPr>
          <w:rFonts w:ascii="Times New Roman" w:hAnsi="Times New Roman"/>
          <w:sz w:val="28"/>
          <w:szCs w:val="28"/>
        </w:rPr>
        <w:t>в связи с развитием технологий и материально-технической базы архива.</w:t>
      </w:r>
    </w:p>
    <w:p w:rsidR="003C30C7" w:rsidRPr="003C30C7" w:rsidRDefault="003C30C7" w:rsidP="003C30C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C30C7">
        <w:rPr>
          <w:rFonts w:ascii="Times New Roman" w:hAnsi="Times New Roman"/>
          <w:b/>
          <w:sz w:val="28"/>
          <w:szCs w:val="28"/>
        </w:rPr>
        <w:t>Объем и состав ЭФП</w:t>
      </w:r>
    </w:p>
    <w:p w:rsidR="008E3DEA" w:rsidRDefault="00D35746" w:rsidP="00B43C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настоящему моменту объем ЭФП архива составляет около </w:t>
      </w:r>
      <w:r w:rsidRPr="008E28D4">
        <w:rPr>
          <w:rFonts w:ascii="Times New Roman" w:hAnsi="Times New Roman"/>
          <w:sz w:val="28"/>
          <w:szCs w:val="28"/>
        </w:rPr>
        <w:t>10</w:t>
      </w:r>
      <w:r w:rsidR="009E5D8C" w:rsidRPr="008E28D4">
        <w:rPr>
          <w:rFonts w:ascii="Times New Roman" w:hAnsi="Times New Roman"/>
          <w:sz w:val="28"/>
          <w:szCs w:val="28"/>
        </w:rPr>
        <w:t>,5 млн. Мб</w:t>
      </w:r>
      <w:r w:rsidRPr="008E28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почти </w:t>
      </w:r>
      <w:r w:rsidRPr="008E28D4">
        <w:rPr>
          <w:rFonts w:ascii="Times New Roman" w:hAnsi="Times New Roman"/>
          <w:sz w:val="28"/>
          <w:szCs w:val="28"/>
        </w:rPr>
        <w:t xml:space="preserve">4 млн. файлов с образами документов. </w:t>
      </w:r>
      <w:r w:rsidR="00811952">
        <w:rPr>
          <w:rFonts w:ascii="Times New Roman" w:hAnsi="Times New Roman"/>
          <w:sz w:val="28"/>
          <w:szCs w:val="28"/>
        </w:rPr>
        <w:t xml:space="preserve">Технические  возможности для </w:t>
      </w:r>
      <w:r w:rsidR="00482347" w:rsidRPr="00482347">
        <w:rPr>
          <w:rFonts w:ascii="Times New Roman" w:hAnsi="Times New Roman"/>
          <w:sz w:val="28"/>
          <w:szCs w:val="28"/>
        </w:rPr>
        <w:t>полноценного использования накопленного информационного массива до недавних пор были ограничены</w:t>
      </w:r>
      <w:r w:rsidR="00616F81">
        <w:rPr>
          <w:rFonts w:ascii="Times New Roman" w:hAnsi="Times New Roman"/>
          <w:sz w:val="28"/>
          <w:szCs w:val="28"/>
        </w:rPr>
        <w:t>. В</w:t>
      </w:r>
      <w:r w:rsidR="00482347" w:rsidRPr="00482347">
        <w:rPr>
          <w:rFonts w:ascii="Times New Roman" w:hAnsi="Times New Roman"/>
          <w:sz w:val="28"/>
          <w:szCs w:val="28"/>
        </w:rPr>
        <w:t xml:space="preserve"> читальном зале в распоряжение </w:t>
      </w:r>
      <w:r w:rsidR="00482347" w:rsidRPr="00482347">
        <w:rPr>
          <w:rFonts w:ascii="Times New Roman" w:hAnsi="Times New Roman"/>
          <w:sz w:val="28"/>
          <w:szCs w:val="28"/>
        </w:rPr>
        <w:lastRenderedPageBreak/>
        <w:t>пользователей в разные периоды предоставлялись 1 – 2 персональных компьютера</w:t>
      </w:r>
      <w:r w:rsidR="00616F81">
        <w:rPr>
          <w:rFonts w:ascii="Times New Roman" w:hAnsi="Times New Roman"/>
          <w:sz w:val="28"/>
          <w:szCs w:val="28"/>
        </w:rPr>
        <w:t xml:space="preserve">. Сервер архива уже не </w:t>
      </w:r>
      <w:r w:rsidR="008E3DEA">
        <w:rPr>
          <w:rFonts w:ascii="Times New Roman" w:hAnsi="Times New Roman"/>
          <w:sz w:val="28"/>
          <w:szCs w:val="28"/>
        </w:rPr>
        <w:t>вмещал всего объема ЭФП.</w:t>
      </w:r>
    </w:p>
    <w:p w:rsidR="00505F93" w:rsidRPr="00430185" w:rsidRDefault="008E3DEA" w:rsidP="00B43C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</w:t>
      </w:r>
      <w:r w:rsidR="00CC5914">
        <w:rPr>
          <w:rFonts w:ascii="Times New Roman" w:hAnsi="Times New Roman"/>
          <w:sz w:val="28"/>
          <w:szCs w:val="28"/>
        </w:rPr>
        <w:t>рименение</w:t>
      </w:r>
      <w:r w:rsidR="00616F81">
        <w:rPr>
          <w:rFonts w:ascii="Times New Roman" w:hAnsi="Times New Roman"/>
          <w:sz w:val="28"/>
          <w:szCs w:val="28"/>
        </w:rPr>
        <w:t xml:space="preserve"> </w:t>
      </w:r>
      <w:r w:rsidR="00616F81" w:rsidRPr="008E28D4">
        <w:rPr>
          <w:rFonts w:ascii="Times New Roman" w:hAnsi="Times New Roman"/>
          <w:sz w:val="28"/>
          <w:szCs w:val="28"/>
        </w:rPr>
        <w:t>современных</w:t>
      </w:r>
      <w:r w:rsidR="00616F81">
        <w:rPr>
          <w:rFonts w:ascii="Times New Roman" w:hAnsi="Times New Roman"/>
          <w:sz w:val="28"/>
          <w:szCs w:val="28"/>
        </w:rPr>
        <w:t xml:space="preserve"> сканеров </w:t>
      </w:r>
      <w:r w:rsidR="00616F81" w:rsidRPr="00D35746">
        <w:rPr>
          <w:rFonts w:ascii="Times New Roman" w:hAnsi="Times New Roman"/>
          <w:sz w:val="28"/>
          <w:szCs w:val="28"/>
        </w:rPr>
        <w:t>позволило значительно улучшить</w:t>
      </w:r>
      <w:r w:rsidR="00616F81">
        <w:rPr>
          <w:rFonts w:ascii="Times New Roman" w:hAnsi="Times New Roman"/>
          <w:sz w:val="28"/>
          <w:szCs w:val="28"/>
        </w:rPr>
        <w:t xml:space="preserve"> качество электронных копий документов, увеличить скорость копирования, а оборудо</w:t>
      </w:r>
      <w:r w:rsidR="00811952">
        <w:rPr>
          <w:rFonts w:ascii="Times New Roman" w:hAnsi="Times New Roman"/>
          <w:sz w:val="28"/>
          <w:szCs w:val="28"/>
        </w:rPr>
        <w:t xml:space="preserve">вание читального зала </w:t>
      </w:r>
      <w:r w:rsidR="00616F81">
        <w:rPr>
          <w:rFonts w:ascii="Times New Roman" w:hAnsi="Times New Roman"/>
          <w:sz w:val="28"/>
          <w:szCs w:val="28"/>
        </w:rPr>
        <w:t>9 персональными компьютерами и внедрение новых информационных технологий способствовало стремительному росту</w:t>
      </w:r>
      <w:r w:rsidR="00CC5914">
        <w:rPr>
          <w:rFonts w:ascii="Times New Roman" w:hAnsi="Times New Roman"/>
          <w:sz w:val="28"/>
          <w:szCs w:val="28"/>
        </w:rPr>
        <w:t xml:space="preserve"> выдачи</w:t>
      </w:r>
      <w:r w:rsidR="00811952">
        <w:rPr>
          <w:rFonts w:ascii="Times New Roman" w:hAnsi="Times New Roman"/>
          <w:sz w:val="28"/>
          <w:szCs w:val="28"/>
        </w:rPr>
        <w:t xml:space="preserve"> пользователям </w:t>
      </w:r>
      <w:r w:rsidR="00CC5914">
        <w:rPr>
          <w:rFonts w:ascii="Times New Roman" w:hAnsi="Times New Roman"/>
          <w:sz w:val="28"/>
          <w:szCs w:val="28"/>
        </w:rPr>
        <w:t>электронных копий вместо под</w:t>
      </w:r>
      <w:r>
        <w:rPr>
          <w:rFonts w:ascii="Times New Roman" w:hAnsi="Times New Roman"/>
          <w:sz w:val="28"/>
          <w:szCs w:val="28"/>
        </w:rPr>
        <w:t xml:space="preserve">линников дел. Сегодня перед архивом </w:t>
      </w:r>
      <w:r w:rsidR="00CC5914">
        <w:rPr>
          <w:rFonts w:ascii="Times New Roman" w:hAnsi="Times New Roman"/>
          <w:sz w:val="28"/>
          <w:szCs w:val="28"/>
        </w:rPr>
        <w:t>стоят новые задачи</w:t>
      </w:r>
      <w:r w:rsidR="008603DD">
        <w:rPr>
          <w:rFonts w:ascii="Times New Roman" w:hAnsi="Times New Roman"/>
          <w:sz w:val="28"/>
          <w:szCs w:val="28"/>
        </w:rPr>
        <w:t xml:space="preserve">: интеграция всего массива ЭФП в </w:t>
      </w:r>
      <w:r w:rsidR="008603DD" w:rsidRPr="008603DD">
        <w:rPr>
          <w:rFonts w:ascii="Times New Roman" w:hAnsi="Times New Roman"/>
          <w:sz w:val="28"/>
          <w:szCs w:val="28"/>
        </w:rPr>
        <w:t>автоматизированную информационную систему «Государственные архивы Санкт-Петербурга»</w:t>
      </w:r>
      <w:r w:rsidR="00B43C66">
        <w:rPr>
          <w:rFonts w:ascii="Times New Roman" w:hAnsi="Times New Roman"/>
          <w:sz w:val="28"/>
          <w:szCs w:val="28"/>
        </w:rPr>
        <w:t xml:space="preserve"> (ГИС), внедрение</w:t>
      </w:r>
      <w:r w:rsidR="00811952">
        <w:rPr>
          <w:rFonts w:ascii="Times New Roman" w:hAnsi="Times New Roman"/>
          <w:sz w:val="28"/>
          <w:szCs w:val="28"/>
        </w:rPr>
        <w:t xml:space="preserve"> в практику</w:t>
      </w:r>
      <w:r w:rsidR="00B43C66">
        <w:rPr>
          <w:rFonts w:ascii="Times New Roman" w:hAnsi="Times New Roman"/>
          <w:sz w:val="28"/>
          <w:szCs w:val="28"/>
        </w:rPr>
        <w:t xml:space="preserve"> модуля </w:t>
      </w:r>
      <w:r w:rsidR="008603DD">
        <w:rPr>
          <w:rFonts w:ascii="Times New Roman" w:hAnsi="Times New Roman"/>
          <w:sz w:val="28"/>
          <w:szCs w:val="28"/>
        </w:rPr>
        <w:t>«Читальный зал» подсистемы</w:t>
      </w:r>
      <w:r w:rsidR="00B43C66">
        <w:rPr>
          <w:rFonts w:ascii="Times New Roman" w:hAnsi="Times New Roman"/>
          <w:sz w:val="28"/>
          <w:szCs w:val="28"/>
        </w:rPr>
        <w:t xml:space="preserve"> ГИС</w:t>
      </w:r>
      <w:r w:rsidR="008603DD">
        <w:rPr>
          <w:rFonts w:ascii="Times New Roman" w:hAnsi="Times New Roman"/>
          <w:sz w:val="28"/>
          <w:szCs w:val="28"/>
        </w:rPr>
        <w:t xml:space="preserve"> «</w:t>
      </w:r>
      <w:r w:rsidR="00B43C66">
        <w:rPr>
          <w:rFonts w:ascii="Times New Roman" w:hAnsi="Times New Roman"/>
          <w:sz w:val="28"/>
          <w:szCs w:val="28"/>
        </w:rPr>
        <w:t>Автоматизированное рабочее ме</w:t>
      </w:r>
      <w:r w:rsidR="008603DD">
        <w:rPr>
          <w:rFonts w:ascii="Times New Roman" w:hAnsi="Times New Roman"/>
          <w:sz w:val="28"/>
          <w:szCs w:val="28"/>
        </w:rPr>
        <w:t>с</w:t>
      </w:r>
      <w:r w:rsidR="00B43C66">
        <w:rPr>
          <w:rFonts w:ascii="Times New Roman" w:hAnsi="Times New Roman"/>
          <w:sz w:val="28"/>
          <w:szCs w:val="28"/>
        </w:rPr>
        <w:t>т</w:t>
      </w:r>
      <w:r w:rsidR="008603DD">
        <w:rPr>
          <w:rFonts w:ascii="Times New Roman" w:hAnsi="Times New Roman"/>
          <w:sz w:val="28"/>
          <w:szCs w:val="28"/>
        </w:rPr>
        <w:t>о»</w:t>
      </w:r>
      <w:r w:rsidR="00B43C66">
        <w:rPr>
          <w:rFonts w:ascii="Times New Roman" w:hAnsi="Times New Roman"/>
          <w:sz w:val="28"/>
          <w:szCs w:val="28"/>
        </w:rPr>
        <w:t xml:space="preserve">, предоставление удаленного доступа к электронным копиям некоторых </w:t>
      </w:r>
      <w:r w:rsidR="00811952">
        <w:rPr>
          <w:rFonts w:ascii="Times New Roman" w:hAnsi="Times New Roman"/>
          <w:sz w:val="28"/>
          <w:szCs w:val="28"/>
        </w:rPr>
        <w:t xml:space="preserve">комплексов </w:t>
      </w:r>
      <w:r w:rsidR="00B43C66">
        <w:rPr>
          <w:rFonts w:ascii="Times New Roman" w:hAnsi="Times New Roman"/>
          <w:sz w:val="28"/>
          <w:szCs w:val="28"/>
        </w:rPr>
        <w:t>документов в сети Интернет.</w:t>
      </w:r>
      <w:r w:rsidR="00811952">
        <w:rPr>
          <w:rFonts w:ascii="Times New Roman" w:hAnsi="Times New Roman"/>
          <w:sz w:val="28"/>
          <w:szCs w:val="28"/>
        </w:rPr>
        <w:t xml:space="preserve"> Решение этих задач связано с определенными трудностями</w:t>
      </w:r>
      <w:r w:rsidR="008E28D4">
        <w:rPr>
          <w:rFonts w:ascii="Times New Roman" w:hAnsi="Times New Roman"/>
          <w:sz w:val="28"/>
          <w:szCs w:val="28"/>
        </w:rPr>
        <w:t>.</w:t>
      </w:r>
    </w:p>
    <w:p w:rsidR="00425FA1" w:rsidRDefault="004B360E" w:rsidP="009E2C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Особенность</w:t>
      </w:r>
      <w:r w:rsidR="00811952">
        <w:rPr>
          <w:rFonts w:ascii="Times New Roman" w:hAnsi="Times New Roman"/>
          <w:sz w:val="28"/>
          <w:szCs w:val="28"/>
        </w:rPr>
        <w:t xml:space="preserve"> оцифровки архивных документов в ЦГИА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8E3DEA">
        <w:rPr>
          <w:rFonts w:ascii="Times New Roman" w:hAnsi="Times New Roman"/>
          <w:sz w:val="28"/>
          <w:szCs w:val="28"/>
        </w:rPr>
        <w:t>участие</w:t>
      </w:r>
      <w:r w:rsidR="00811952">
        <w:rPr>
          <w:rFonts w:ascii="Times New Roman" w:hAnsi="Times New Roman"/>
          <w:sz w:val="28"/>
          <w:szCs w:val="28"/>
        </w:rPr>
        <w:t xml:space="preserve"> в </w:t>
      </w:r>
      <w:r w:rsidR="008E3DEA">
        <w:rPr>
          <w:rFonts w:ascii="Times New Roman" w:hAnsi="Times New Roman"/>
          <w:sz w:val="28"/>
          <w:szCs w:val="28"/>
        </w:rPr>
        <w:t xml:space="preserve">этом </w:t>
      </w:r>
      <w:r w:rsidR="00811952">
        <w:rPr>
          <w:rFonts w:ascii="Times New Roman" w:hAnsi="Times New Roman"/>
          <w:sz w:val="28"/>
          <w:szCs w:val="28"/>
        </w:rPr>
        <w:t xml:space="preserve">процессе </w:t>
      </w:r>
      <w:r w:rsidR="009E2CB5">
        <w:rPr>
          <w:rFonts w:ascii="Times New Roman" w:hAnsi="Times New Roman"/>
          <w:sz w:val="28"/>
          <w:szCs w:val="28"/>
        </w:rPr>
        <w:t>нескольких исп</w:t>
      </w:r>
      <w:r w:rsidR="00425FA1">
        <w:rPr>
          <w:rFonts w:ascii="Times New Roman" w:hAnsi="Times New Roman"/>
          <w:sz w:val="28"/>
          <w:szCs w:val="28"/>
        </w:rPr>
        <w:t xml:space="preserve">олнителей, различия в организации их работы и разные схемы хранения </w:t>
      </w:r>
      <w:r w:rsidR="00AF6CF9">
        <w:rPr>
          <w:rFonts w:ascii="Times New Roman" w:hAnsi="Times New Roman"/>
          <w:sz w:val="28"/>
          <w:szCs w:val="28"/>
        </w:rPr>
        <w:t xml:space="preserve">массивов </w:t>
      </w:r>
      <w:r w:rsidR="00425FA1">
        <w:rPr>
          <w:rFonts w:ascii="Times New Roman" w:hAnsi="Times New Roman"/>
          <w:sz w:val="28"/>
          <w:szCs w:val="28"/>
        </w:rPr>
        <w:t>ЭФП.</w:t>
      </w:r>
    </w:p>
    <w:p w:rsidR="00425FA1" w:rsidRDefault="00425FA1" w:rsidP="00425FA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E2CB5">
        <w:rPr>
          <w:rFonts w:ascii="Times New Roman" w:hAnsi="Times New Roman"/>
          <w:sz w:val="28"/>
          <w:szCs w:val="28"/>
        </w:rPr>
        <w:t xml:space="preserve">тдел </w:t>
      </w:r>
      <w:r w:rsidR="009E2CB5" w:rsidRPr="009C5992">
        <w:rPr>
          <w:rFonts w:ascii="Times New Roman" w:hAnsi="Times New Roman"/>
          <w:sz w:val="28"/>
          <w:szCs w:val="28"/>
        </w:rPr>
        <w:t>автоматизированных архивных технологий (</w:t>
      </w:r>
      <w:r w:rsidR="009E2CB5">
        <w:rPr>
          <w:rFonts w:ascii="Times New Roman" w:hAnsi="Times New Roman"/>
          <w:sz w:val="28"/>
          <w:szCs w:val="28"/>
        </w:rPr>
        <w:t>далее - О</w:t>
      </w:r>
      <w:r w:rsidR="009E2CB5" w:rsidRPr="009C5992">
        <w:rPr>
          <w:rFonts w:ascii="Times New Roman" w:hAnsi="Times New Roman"/>
          <w:sz w:val="28"/>
          <w:szCs w:val="28"/>
        </w:rPr>
        <w:t>ААТ)</w:t>
      </w:r>
      <w:r w:rsidR="009E2CB5">
        <w:rPr>
          <w:rFonts w:ascii="Times New Roman" w:hAnsi="Times New Roman"/>
          <w:sz w:val="28"/>
          <w:szCs w:val="28"/>
        </w:rPr>
        <w:t xml:space="preserve"> ЦГИА СПб</w:t>
      </w:r>
      <w:r>
        <w:rPr>
          <w:rFonts w:ascii="Times New Roman" w:hAnsi="Times New Roman"/>
          <w:sz w:val="28"/>
          <w:szCs w:val="28"/>
        </w:rPr>
        <w:t xml:space="preserve"> е</w:t>
      </w:r>
      <w:r w:rsidRPr="009E0F06">
        <w:rPr>
          <w:rFonts w:ascii="Times New Roman" w:hAnsi="Times New Roman"/>
          <w:sz w:val="28"/>
          <w:szCs w:val="28"/>
        </w:rPr>
        <w:t>ще в 1998 г. начал оцифровку</w:t>
      </w:r>
      <w:r>
        <w:rPr>
          <w:rFonts w:ascii="Times New Roman" w:hAnsi="Times New Roman"/>
          <w:sz w:val="28"/>
          <w:szCs w:val="28"/>
        </w:rPr>
        <w:t xml:space="preserve"> наиболее </w:t>
      </w:r>
      <w:r w:rsidRPr="009E0F06">
        <w:rPr>
          <w:rFonts w:ascii="Times New Roman" w:hAnsi="Times New Roman"/>
          <w:sz w:val="28"/>
          <w:szCs w:val="28"/>
        </w:rPr>
        <w:t xml:space="preserve">востребованных </w:t>
      </w:r>
      <w:r>
        <w:rPr>
          <w:rFonts w:ascii="Times New Roman" w:hAnsi="Times New Roman"/>
          <w:sz w:val="28"/>
          <w:szCs w:val="28"/>
        </w:rPr>
        <w:t xml:space="preserve">на тот момент </w:t>
      </w:r>
      <w:r w:rsidRPr="009E0F06">
        <w:rPr>
          <w:rFonts w:ascii="Times New Roman" w:hAnsi="Times New Roman"/>
          <w:sz w:val="28"/>
          <w:szCs w:val="28"/>
        </w:rPr>
        <w:t>документов архива - планов и чертежей исторической застройки Петербурга из описи 102 фонда 513 - Петроградская городская управа.</w:t>
      </w:r>
      <w:r>
        <w:rPr>
          <w:sz w:val="28"/>
          <w:szCs w:val="28"/>
        </w:rPr>
        <w:t xml:space="preserve"> </w:t>
      </w:r>
      <w:r w:rsidRPr="009E0F06">
        <w:rPr>
          <w:rFonts w:ascii="Times New Roman" w:hAnsi="Times New Roman"/>
          <w:sz w:val="28"/>
          <w:szCs w:val="28"/>
        </w:rPr>
        <w:t>Сегодня отдел продол</w:t>
      </w:r>
      <w:r>
        <w:rPr>
          <w:rFonts w:ascii="Times New Roman" w:hAnsi="Times New Roman"/>
          <w:sz w:val="28"/>
          <w:szCs w:val="28"/>
        </w:rPr>
        <w:t xml:space="preserve">жает целевую оцифровку </w:t>
      </w:r>
      <w:r w:rsidRPr="009E0F06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, руководствуясь перспективным и ежегодными планами, утвержденными </w:t>
      </w:r>
      <w:proofErr w:type="spellStart"/>
      <w:r>
        <w:rPr>
          <w:rFonts w:ascii="Times New Roman" w:hAnsi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/>
          <w:sz w:val="28"/>
          <w:szCs w:val="28"/>
        </w:rPr>
        <w:t xml:space="preserve"> - методической комиссией архива. В настоящее время </w:t>
      </w:r>
      <w:r w:rsidRPr="009E0F06">
        <w:rPr>
          <w:rFonts w:ascii="Times New Roman" w:hAnsi="Times New Roman"/>
          <w:sz w:val="28"/>
          <w:szCs w:val="28"/>
        </w:rPr>
        <w:t>сканируются дела</w:t>
      </w:r>
      <w:r>
        <w:rPr>
          <w:rFonts w:ascii="Times New Roman" w:hAnsi="Times New Roman"/>
          <w:sz w:val="28"/>
          <w:szCs w:val="28"/>
        </w:rPr>
        <w:t xml:space="preserve"> из фондов православных кладбищ города</w:t>
      </w:r>
      <w:r w:rsidRPr="009E0F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Кроме того, ООАТ пополняет ЭФП, выполняя заказы</w:t>
      </w:r>
      <w:r w:rsidRPr="009E0F06">
        <w:rPr>
          <w:rFonts w:ascii="Times New Roman" w:hAnsi="Times New Roman"/>
          <w:sz w:val="28"/>
          <w:szCs w:val="28"/>
        </w:rPr>
        <w:t xml:space="preserve"> пользователей читальных залов на копирование документов</w:t>
      </w:r>
      <w:r>
        <w:rPr>
          <w:rFonts w:ascii="Times New Roman" w:hAnsi="Times New Roman"/>
          <w:sz w:val="28"/>
          <w:szCs w:val="28"/>
        </w:rPr>
        <w:t xml:space="preserve">, при исполнении запросов, в </w:t>
      </w:r>
      <w:r w:rsidRPr="009E0F06">
        <w:rPr>
          <w:rFonts w:ascii="Times New Roman" w:hAnsi="Times New Roman"/>
          <w:sz w:val="28"/>
          <w:szCs w:val="28"/>
        </w:rPr>
        <w:t>ходе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F06">
        <w:rPr>
          <w:rFonts w:ascii="Times New Roman" w:hAnsi="Times New Roman"/>
          <w:sz w:val="28"/>
          <w:szCs w:val="28"/>
        </w:rPr>
        <w:t>сотрудниками архива</w:t>
      </w:r>
      <w:r>
        <w:rPr>
          <w:rFonts w:ascii="Times New Roman" w:hAnsi="Times New Roman"/>
          <w:sz w:val="28"/>
          <w:szCs w:val="28"/>
        </w:rPr>
        <w:t xml:space="preserve"> выставочных проектов и </w:t>
      </w:r>
      <w:r w:rsidRPr="009E0F06">
        <w:rPr>
          <w:rFonts w:ascii="Times New Roman" w:hAnsi="Times New Roman"/>
          <w:sz w:val="28"/>
          <w:szCs w:val="28"/>
        </w:rPr>
        <w:t>публикаций.</w:t>
      </w:r>
    </w:p>
    <w:p w:rsidR="00425FA1" w:rsidRDefault="009E2CB5" w:rsidP="00425FA1">
      <w:pPr>
        <w:pStyle w:val="a5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5FA1">
        <w:rPr>
          <w:sz w:val="28"/>
          <w:szCs w:val="28"/>
        </w:rPr>
        <w:t xml:space="preserve">Важная составляющая ЭФП архива – цифровые копии метрических книг различных конфессий: </w:t>
      </w:r>
      <w:r w:rsidR="00425FA1" w:rsidRPr="00043472">
        <w:rPr>
          <w:sz w:val="28"/>
          <w:szCs w:val="28"/>
        </w:rPr>
        <w:t xml:space="preserve">из фондов синагог Петрограда и Кронштадта, </w:t>
      </w:r>
      <w:r w:rsidR="00425FA1" w:rsidRPr="00043472">
        <w:rPr>
          <w:sz w:val="28"/>
          <w:szCs w:val="28"/>
        </w:rPr>
        <w:lastRenderedPageBreak/>
        <w:t>лютеранских церквей Петрограда и губернии,</w:t>
      </w:r>
      <w:r w:rsidR="00425FA1">
        <w:rPr>
          <w:sz w:val="28"/>
          <w:szCs w:val="28"/>
        </w:rPr>
        <w:t xml:space="preserve"> </w:t>
      </w:r>
      <w:r w:rsidR="00425FA1" w:rsidRPr="000A2142">
        <w:rPr>
          <w:rFonts w:eastAsia="Calibri"/>
          <w:sz w:val="28"/>
          <w:szCs w:val="28"/>
          <w:lang w:eastAsia="en-US"/>
        </w:rPr>
        <w:t>из коллекций метрических книг армянских церквей Петербурга, старообрядческих церквей, римско-католических костелов России</w:t>
      </w:r>
      <w:r w:rsidR="00425FA1">
        <w:rPr>
          <w:rFonts w:eastAsia="Calibri"/>
          <w:sz w:val="28"/>
          <w:szCs w:val="28"/>
          <w:lang w:eastAsia="en-US"/>
        </w:rPr>
        <w:t xml:space="preserve">. </w:t>
      </w:r>
      <w:r w:rsidR="00425FA1">
        <w:rPr>
          <w:sz w:val="28"/>
          <w:szCs w:val="28"/>
        </w:rPr>
        <w:t xml:space="preserve">С </w:t>
      </w:r>
      <w:r w:rsidR="00425FA1" w:rsidRPr="009C5992">
        <w:rPr>
          <w:sz w:val="28"/>
          <w:szCs w:val="28"/>
        </w:rPr>
        <w:t xml:space="preserve">2008 </w:t>
      </w:r>
      <w:r w:rsidR="00425FA1">
        <w:rPr>
          <w:sz w:val="28"/>
          <w:szCs w:val="28"/>
        </w:rPr>
        <w:t xml:space="preserve">г. </w:t>
      </w:r>
      <w:r w:rsidR="00425FA1" w:rsidRPr="009C5992">
        <w:rPr>
          <w:sz w:val="28"/>
          <w:szCs w:val="28"/>
        </w:rPr>
        <w:t>в рамках городской программы создания автоматизированной</w:t>
      </w:r>
      <w:r w:rsidR="00425FA1">
        <w:rPr>
          <w:sz w:val="28"/>
          <w:szCs w:val="28"/>
        </w:rPr>
        <w:t xml:space="preserve"> (государственной)</w:t>
      </w:r>
      <w:r w:rsidR="00425FA1" w:rsidRPr="009C5992">
        <w:rPr>
          <w:sz w:val="28"/>
          <w:szCs w:val="28"/>
        </w:rPr>
        <w:t xml:space="preserve"> информаци</w:t>
      </w:r>
      <w:r w:rsidR="00425FA1">
        <w:rPr>
          <w:sz w:val="28"/>
          <w:szCs w:val="28"/>
        </w:rPr>
        <w:t>онной системы «А</w:t>
      </w:r>
      <w:r w:rsidR="00425FA1" w:rsidRPr="009C5992">
        <w:rPr>
          <w:sz w:val="28"/>
          <w:szCs w:val="28"/>
        </w:rPr>
        <w:t>рхивы Санкт-Петербурга»</w:t>
      </w:r>
      <w:r w:rsidR="00425FA1">
        <w:rPr>
          <w:sz w:val="28"/>
          <w:szCs w:val="28"/>
        </w:rPr>
        <w:t xml:space="preserve"> формируется ЭФП на метрические</w:t>
      </w:r>
      <w:r w:rsidR="00425FA1" w:rsidRPr="009C5992">
        <w:rPr>
          <w:sz w:val="28"/>
          <w:szCs w:val="28"/>
        </w:rPr>
        <w:t xml:space="preserve"> книг</w:t>
      </w:r>
      <w:r w:rsidR="00425FA1">
        <w:rPr>
          <w:sz w:val="28"/>
          <w:szCs w:val="28"/>
        </w:rPr>
        <w:t>и православных церквей (фонд</w:t>
      </w:r>
      <w:r w:rsidR="00425FA1" w:rsidRPr="009C5992">
        <w:rPr>
          <w:sz w:val="28"/>
          <w:szCs w:val="28"/>
        </w:rPr>
        <w:t xml:space="preserve"> 19 - Петроградская духовная консистория</w:t>
      </w:r>
      <w:r w:rsidR="00425FA1">
        <w:rPr>
          <w:sz w:val="28"/>
          <w:szCs w:val="28"/>
        </w:rPr>
        <w:t>)</w:t>
      </w:r>
      <w:r w:rsidR="00425FA1" w:rsidRPr="009C5992">
        <w:rPr>
          <w:sz w:val="28"/>
          <w:szCs w:val="28"/>
        </w:rPr>
        <w:t>.</w:t>
      </w:r>
      <w:r w:rsidR="00425FA1">
        <w:rPr>
          <w:sz w:val="28"/>
          <w:szCs w:val="28"/>
        </w:rPr>
        <w:t xml:space="preserve"> Работа ведется сотрудниками </w:t>
      </w:r>
      <w:r>
        <w:rPr>
          <w:sz w:val="28"/>
          <w:szCs w:val="28"/>
        </w:rPr>
        <w:t>ГУП «Санкт-Петербургский информационно-аналитический</w:t>
      </w:r>
      <w:r w:rsidRPr="009C5992">
        <w:rPr>
          <w:sz w:val="28"/>
          <w:szCs w:val="28"/>
        </w:rPr>
        <w:t xml:space="preserve"> центр</w:t>
      </w:r>
      <w:r w:rsidR="00425FA1">
        <w:rPr>
          <w:sz w:val="28"/>
          <w:szCs w:val="28"/>
        </w:rPr>
        <w:t>»</w:t>
      </w:r>
      <w:r w:rsidRPr="009C599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СПб </w:t>
      </w:r>
      <w:r w:rsidRPr="009C5992">
        <w:rPr>
          <w:sz w:val="28"/>
          <w:szCs w:val="28"/>
        </w:rPr>
        <w:t>ИАЦ)</w:t>
      </w:r>
      <w:r w:rsidR="00425FA1">
        <w:rPr>
          <w:sz w:val="28"/>
          <w:szCs w:val="28"/>
        </w:rPr>
        <w:t xml:space="preserve"> в помещении архива.</w:t>
      </w:r>
    </w:p>
    <w:p w:rsidR="00532B7A" w:rsidRDefault="00532B7A" w:rsidP="006664E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один</w:t>
      </w:r>
      <w:r w:rsidR="00361DEC">
        <w:rPr>
          <w:rFonts w:ascii="Times New Roman" w:hAnsi="Times New Roman"/>
          <w:sz w:val="28"/>
          <w:szCs w:val="28"/>
        </w:rPr>
        <w:t xml:space="preserve"> участник процесса формирования </w:t>
      </w:r>
      <w:r>
        <w:rPr>
          <w:rFonts w:ascii="Times New Roman" w:hAnsi="Times New Roman"/>
          <w:sz w:val="28"/>
          <w:szCs w:val="28"/>
        </w:rPr>
        <w:t xml:space="preserve">ЭФП - </w:t>
      </w:r>
      <w:r w:rsidRPr="009C5992">
        <w:rPr>
          <w:rFonts w:ascii="Times New Roman" w:hAnsi="Times New Roman"/>
          <w:sz w:val="28"/>
          <w:szCs w:val="28"/>
        </w:rPr>
        <w:t>Лаборатория обеспечения сохранности документов (ЛОСД)</w:t>
      </w:r>
      <w:r w:rsidR="00361DEC">
        <w:rPr>
          <w:rFonts w:ascii="Times New Roman" w:hAnsi="Times New Roman"/>
          <w:sz w:val="28"/>
          <w:szCs w:val="28"/>
        </w:rPr>
        <w:t xml:space="preserve"> АК. Р</w:t>
      </w:r>
      <w:r w:rsidR="006065DB">
        <w:rPr>
          <w:rFonts w:ascii="Times New Roman" w:hAnsi="Times New Roman"/>
          <w:sz w:val="28"/>
          <w:szCs w:val="28"/>
        </w:rPr>
        <w:t xml:space="preserve">абота </w:t>
      </w:r>
      <w:r>
        <w:rPr>
          <w:rFonts w:ascii="Times New Roman" w:hAnsi="Times New Roman"/>
          <w:sz w:val="28"/>
          <w:szCs w:val="28"/>
        </w:rPr>
        <w:t xml:space="preserve">ЛОСД принципиально отличается от работы </w:t>
      </w:r>
      <w:r w:rsidR="006065DB">
        <w:rPr>
          <w:rFonts w:ascii="Times New Roman" w:hAnsi="Times New Roman"/>
          <w:sz w:val="28"/>
          <w:szCs w:val="28"/>
        </w:rPr>
        <w:t>сотрудников ООАТ и ИАЦ</w:t>
      </w:r>
      <w:r>
        <w:rPr>
          <w:rFonts w:ascii="Times New Roman" w:hAnsi="Times New Roman"/>
          <w:sz w:val="28"/>
          <w:szCs w:val="28"/>
        </w:rPr>
        <w:t>:</w:t>
      </w:r>
      <w:r w:rsidR="001F25EE">
        <w:rPr>
          <w:rFonts w:ascii="Times New Roman" w:hAnsi="Times New Roman"/>
          <w:sz w:val="28"/>
          <w:szCs w:val="28"/>
        </w:rPr>
        <w:t xml:space="preserve"> электронные копии создаются не </w:t>
      </w:r>
      <w:r>
        <w:rPr>
          <w:rFonts w:ascii="Times New Roman" w:hAnsi="Times New Roman"/>
          <w:sz w:val="28"/>
          <w:szCs w:val="28"/>
        </w:rPr>
        <w:t>с подлинных архивных документов, а с позитивно</w:t>
      </w:r>
      <w:r w:rsidR="00B609B8">
        <w:rPr>
          <w:rFonts w:ascii="Times New Roman" w:hAnsi="Times New Roman"/>
          <w:sz w:val="28"/>
          <w:szCs w:val="28"/>
        </w:rPr>
        <w:t xml:space="preserve">й микропленки </w:t>
      </w:r>
      <w:r>
        <w:rPr>
          <w:rFonts w:ascii="Times New Roman" w:hAnsi="Times New Roman"/>
          <w:sz w:val="28"/>
          <w:szCs w:val="28"/>
        </w:rPr>
        <w:t>в процессе</w:t>
      </w:r>
      <w:r w:rsidR="00857AE8">
        <w:rPr>
          <w:rFonts w:ascii="Times New Roman" w:hAnsi="Times New Roman"/>
          <w:sz w:val="28"/>
          <w:szCs w:val="28"/>
        </w:rPr>
        <w:t xml:space="preserve"> страхового копирования осо</w:t>
      </w:r>
      <w:r w:rsidR="00361DEC">
        <w:rPr>
          <w:rFonts w:ascii="Times New Roman" w:hAnsi="Times New Roman"/>
          <w:sz w:val="28"/>
          <w:szCs w:val="28"/>
        </w:rPr>
        <w:t xml:space="preserve">бо ценных дел. Следует отметить, что в </w:t>
      </w:r>
      <w:r w:rsidR="001F25EE">
        <w:rPr>
          <w:rFonts w:ascii="Times New Roman" w:hAnsi="Times New Roman"/>
          <w:sz w:val="28"/>
          <w:szCs w:val="28"/>
        </w:rPr>
        <w:t>вышеназванных методических рекомендациях</w:t>
      </w:r>
      <w:r w:rsidR="00857AE8">
        <w:rPr>
          <w:rFonts w:ascii="Times New Roman" w:hAnsi="Times New Roman"/>
          <w:sz w:val="28"/>
          <w:szCs w:val="28"/>
        </w:rPr>
        <w:t xml:space="preserve"> ВНИИДАД</w:t>
      </w:r>
      <w:r w:rsidR="001F25EE">
        <w:rPr>
          <w:rFonts w:ascii="Times New Roman" w:hAnsi="Times New Roman"/>
          <w:sz w:val="28"/>
          <w:szCs w:val="28"/>
        </w:rPr>
        <w:t xml:space="preserve"> о</w:t>
      </w:r>
      <w:r w:rsidR="00FC7A6E">
        <w:rPr>
          <w:rFonts w:ascii="Times New Roman" w:hAnsi="Times New Roman"/>
          <w:sz w:val="28"/>
          <w:szCs w:val="28"/>
        </w:rPr>
        <w:t xml:space="preserve">цифровка микроформ </w:t>
      </w:r>
      <w:r w:rsidR="00530286">
        <w:rPr>
          <w:rFonts w:ascii="Times New Roman" w:hAnsi="Times New Roman"/>
          <w:sz w:val="28"/>
          <w:szCs w:val="28"/>
        </w:rPr>
        <w:t xml:space="preserve">как способ </w:t>
      </w:r>
      <w:r w:rsidR="001F25EE">
        <w:rPr>
          <w:rFonts w:ascii="Times New Roman" w:hAnsi="Times New Roman"/>
          <w:sz w:val="28"/>
          <w:szCs w:val="28"/>
        </w:rPr>
        <w:t>с</w:t>
      </w:r>
      <w:r w:rsidR="00530286">
        <w:rPr>
          <w:rFonts w:ascii="Times New Roman" w:hAnsi="Times New Roman"/>
          <w:sz w:val="28"/>
          <w:szCs w:val="28"/>
        </w:rPr>
        <w:t xml:space="preserve">оздания ЭФП не рассматривается, а мастер – копией документа считается копия, сделанная с </w:t>
      </w:r>
      <w:r w:rsidR="00530286" w:rsidRPr="00530286">
        <w:rPr>
          <w:rFonts w:ascii="Times New Roman" w:hAnsi="Times New Roman"/>
          <w:i/>
          <w:sz w:val="28"/>
          <w:szCs w:val="28"/>
        </w:rPr>
        <w:t>подлинника</w:t>
      </w:r>
      <w:r w:rsidR="00FC7A6E">
        <w:rPr>
          <w:rFonts w:ascii="Times New Roman" w:hAnsi="Times New Roman"/>
          <w:i/>
          <w:sz w:val="28"/>
          <w:szCs w:val="28"/>
        </w:rPr>
        <w:t xml:space="preserve">. </w:t>
      </w:r>
      <w:r w:rsidR="00342FB1" w:rsidRPr="00342FB1">
        <w:rPr>
          <w:rFonts w:ascii="Times New Roman" w:hAnsi="Times New Roman"/>
          <w:sz w:val="28"/>
          <w:szCs w:val="28"/>
        </w:rPr>
        <w:t>Тем не менее</w:t>
      </w:r>
      <w:r w:rsidR="00342FB1">
        <w:rPr>
          <w:rFonts w:ascii="Times New Roman" w:hAnsi="Times New Roman"/>
          <w:sz w:val="28"/>
          <w:szCs w:val="28"/>
        </w:rPr>
        <w:t>,</w:t>
      </w:r>
      <w:r w:rsidR="00342FB1" w:rsidRPr="00342FB1">
        <w:rPr>
          <w:rFonts w:ascii="Times New Roman" w:hAnsi="Times New Roman"/>
          <w:sz w:val="28"/>
          <w:szCs w:val="28"/>
        </w:rPr>
        <w:t xml:space="preserve"> в</w:t>
      </w:r>
      <w:r w:rsidR="00743EAF">
        <w:rPr>
          <w:rFonts w:ascii="Times New Roman" w:hAnsi="Times New Roman"/>
          <w:sz w:val="28"/>
          <w:szCs w:val="28"/>
        </w:rPr>
        <w:t xml:space="preserve"> ЦГИА таким способ</w:t>
      </w:r>
      <w:r w:rsidR="00342FB1">
        <w:rPr>
          <w:rFonts w:ascii="Times New Roman" w:hAnsi="Times New Roman"/>
          <w:sz w:val="28"/>
          <w:szCs w:val="28"/>
        </w:rPr>
        <w:t xml:space="preserve">ом переведено в цифровой формат </w:t>
      </w:r>
      <w:r w:rsidR="00743EAF">
        <w:rPr>
          <w:rFonts w:ascii="Times New Roman" w:hAnsi="Times New Roman"/>
          <w:sz w:val="28"/>
          <w:szCs w:val="28"/>
        </w:rPr>
        <w:t xml:space="preserve">более 4 тысяч </w:t>
      </w:r>
      <w:r w:rsidR="00342FB1">
        <w:rPr>
          <w:rFonts w:ascii="Times New Roman" w:hAnsi="Times New Roman"/>
          <w:sz w:val="28"/>
          <w:szCs w:val="28"/>
        </w:rPr>
        <w:t xml:space="preserve">особо ценных дел, и </w:t>
      </w:r>
      <w:r w:rsidR="00FC7A6E">
        <w:rPr>
          <w:rFonts w:ascii="Times New Roman" w:hAnsi="Times New Roman"/>
          <w:sz w:val="28"/>
          <w:szCs w:val="28"/>
        </w:rPr>
        <w:t>оцифровка микр</w:t>
      </w:r>
      <w:r w:rsidR="00342FB1">
        <w:rPr>
          <w:rFonts w:ascii="Times New Roman" w:hAnsi="Times New Roman"/>
          <w:sz w:val="28"/>
          <w:szCs w:val="28"/>
        </w:rPr>
        <w:t>опленки существенно пополняет</w:t>
      </w:r>
      <w:r w:rsidR="00FC7A6E">
        <w:rPr>
          <w:rFonts w:ascii="Times New Roman" w:hAnsi="Times New Roman"/>
          <w:sz w:val="28"/>
          <w:szCs w:val="28"/>
        </w:rPr>
        <w:t xml:space="preserve"> ЭФП архива. </w:t>
      </w:r>
      <w:r w:rsidR="00743EAF">
        <w:rPr>
          <w:rFonts w:ascii="Times New Roman" w:hAnsi="Times New Roman"/>
          <w:sz w:val="28"/>
          <w:szCs w:val="28"/>
        </w:rPr>
        <w:t xml:space="preserve">На стадии согласования с Архивным комитетом находится вопрос </w:t>
      </w:r>
      <w:r w:rsidR="00635707" w:rsidRPr="0003637A">
        <w:rPr>
          <w:rFonts w:ascii="Times New Roman" w:hAnsi="Times New Roman"/>
          <w:sz w:val="28"/>
          <w:szCs w:val="28"/>
        </w:rPr>
        <w:t>о замене в</w:t>
      </w:r>
      <w:r w:rsidR="00857AE8">
        <w:rPr>
          <w:rFonts w:ascii="Times New Roman" w:hAnsi="Times New Roman"/>
          <w:sz w:val="28"/>
          <w:szCs w:val="28"/>
        </w:rPr>
        <w:t xml:space="preserve"> фонде пользования, создаваемом в комплекте</w:t>
      </w:r>
      <w:r w:rsidR="00635707" w:rsidRPr="0003637A">
        <w:rPr>
          <w:rFonts w:ascii="Times New Roman" w:hAnsi="Times New Roman"/>
          <w:sz w:val="28"/>
          <w:szCs w:val="28"/>
        </w:rPr>
        <w:t xml:space="preserve"> </w:t>
      </w:r>
      <w:r w:rsidR="00857AE8">
        <w:rPr>
          <w:rFonts w:ascii="Times New Roman" w:hAnsi="Times New Roman"/>
          <w:sz w:val="28"/>
          <w:szCs w:val="28"/>
        </w:rPr>
        <w:t xml:space="preserve">со страховым </w:t>
      </w:r>
      <w:r w:rsidR="0003637A" w:rsidRPr="0003637A">
        <w:rPr>
          <w:rFonts w:ascii="Times New Roman" w:hAnsi="Times New Roman"/>
          <w:sz w:val="28"/>
          <w:szCs w:val="28"/>
        </w:rPr>
        <w:t xml:space="preserve">фондом, </w:t>
      </w:r>
      <w:r w:rsidR="00857AE8">
        <w:rPr>
          <w:rFonts w:ascii="Times New Roman" w:hAnsi="Times New Roman"/>
          <w:sz w:val="28"/>
          <w:szCs w:val="28"/>
        </w:rPr>
        <w:t xml:space="preserve">одной позитивной </w:t>
      </w:r>
      <w:r w:rsidR="0003637A" w:rsidRPr="0003637A">
        <w:rPr>
          <w:rFonts w:ascii="Times New Roman" w:hAnsi="Times New Roman"/>
          <w:sz w:val="28"/>
          <w:szCs w:val="28"/>
        </w:rPr>
        <w:t>м</w:t>
      </w:r>
      <w:r w:rsidR="00857AE8">
        <w:rPr>
          <w:rFonts w:ascii="Times New Roman" w:hAnsi="Times New Roman"/>
          <w:sz w:val="28"/>
          <w:szCs w:val="28"/>
        </w:rPr>
        <w:t xml:space="preserve">икроформы </w:t>
      </w:r>
      <w:r w:rsidR="00635707" w:rsidRPr="0003637A">
        <w:rPr>
          <w:rFonts w:ascii="Times New Roman" w:hAnsi="Times New Roman"/>
          <w:sz w:val="28"/>
          <w:szCs w:val="28"/>
        </w:rPr>
        <w:t xml:space="preserve">на </w:t>
      </w:r>
      <w:r w:rsidR="0003637A" w:rsidRPr="0003637A">
        <w:rPr>
          <w:rFonts w:ascii="Times New Roman" w:hAnsi="Times New Roman"/>
          <w:sz w:val="28"/>
          <w:szCs w:val="28"/>
        </w:rPr>
        <w:t>CD-R.</w:t>
      </w:r>
    </w:p>
    <w:p w:rsidR="003C30C7" w:rsidRPr="003C30C7" w:rsidRDefault="003C30C7" w:rsidP="003C30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0C7">
        <w:rPr>
          <w:rFonts w:ascii="Times New Roman" w:hAnsi="Times New Roman"/>
          <w:b/>
          <w:sz w:val="28"/>
          <w:szCs w:val="28"/>
        </w:rPr>
        <w:t>Организация хранения ЭФП</w:t>
      </w:r>
    </w:p>
    <w:p w:rsidR="00AE75DB" w:rsidRPr="006664E3" w:rsidRDefault="000D5B1F" w:rsidP="006664E3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664E3">
        <w:rPr>
          <w:rFonts w:ascii="Times New Roman" w:hAnsi="Times New Roman"/>
          <w:sz w:val="28"/>
          <w:szCs w:val="28"/>
        </w:rPr>
        <w:t xml:space="preserve">ля хранения ЭФП </w:t>
      </w:r>
      <w:r>
        <w:rPr>
          <w:rFonts w:ascii="Times New Roman" w:hAnsi="Times New Roman"/>
          <w:sz w:val="28"/>
          <w:szCs w:val="28"/>
        </w:rPr>
        <w:t>используются следующие носители</w:t>
      </w:r>
      <w:r w:rsidR="00285A32" w:rsidRPr="00072F89">
        <w:rPr>
          <w:rFonts w:ascii="Times New Roman" w:hAnsi="Times New Roman"/>
          <w:sz w:val="28"/>
          <w:szCs w:val="28"/>
        </w:rPr>
        <w:t xml:space="preserve"> информации</w:t>
      </w:r>
      <w:r>
        <w:rPr>
          <w:rFonts w:ascii="Times New Roman" w:hAnsi="Times New Roman"/>
          <w:sz w:val="28"/>
          <w:szCs w:val="28"/>
        </w:rPr>
        <w:t>:</w:t>
      </w:r>
    </w:p>
    <w:p w:rsidR="006664E3" w:rsidRDefault="006664E3" w:rsidP="006664E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сервер и </w:t>
      </w:r>
      <w:r w:rsidRPr="009F5A1A">
        <w:rPr>
          <w:rFonts w:ascii="Times New Roman" w:hAnsi="Times New Roman"/>
          <w:sz w:val="28"/>
          <w:szCs w:val="28"/>
        </w:rPr>
        <w:t>RAID-массив</w:t>
      </w:r>
      <w:r>
        <w:rPr>
          <w:rFonts w:ascii="Times New Roman" w:hAnsi="Times New Roman"/>
          <w:sz w:val="28"/>
          <w:szCs w:val="28"/>
        </w:rPr>
        <w:t xml:space="preserve"> ЦГИА;</w:t>
      </w:r>
      <w:r w:rsidRPr="009F5A1A">
        <w:rPr>
          <w:rFonts w:ascii="Times New Roman" w:hAnsi="Times New Roman"/>
          <w:sz w:val="28"/>
          <w:szCs w:val="28"/>
        </w:rPr>
        <w:t xml:space="preserve"> </w:t>
      </w:r>
    </w:p>
    <w:p w:rsidR="009F5A1A" w:rsidRDefault="006664E3" w:rsidP="009F5A1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F5A1A" w:rsidRPr="009F5A1A">
        <w:rPr>
          <w:rFonts w:ascii="Times New Roman" w:hAnsi="Times New Roman"/>
          <w:sz w:val="28"/>
          <w:szCs w:val="28"/>
        </w:rPr>
        <w:t>истемы хранения Центра обработки данных (ЦОД) на базе АК: ленточные хранилища и дисковые массивы</w:t>
      </w:r>
      <w:r>
        <w:rPr>
          <w:rFonts w:ascii="Times New Roman" w:hAnsi="Times New Roman"/>
          <w:sz w:val="28"/>
          <w:szCs w:val="28"/>
        </w:rPr>
        <w:t>;</w:t>
      </w:r>
    </w:p>
    <w:p w:rsidR="009F5A1A" w:rsidRPr="009F5A1A" w:rsidRDefault="006664E3" w:rsidP="009F5A1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F5A1A" w:rsidRPr="009F5A1A">
        <w:rPr>
          <w:rFonts w:ascii="Times New Roman" w:hAnsi="Times New Roman"/>
          <w:sz w:val="28"/>
          <w:szCs w:val="28"/>
        </w:rPr>
        <w:t>ъемные носители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3637A">
        <w:rPr>
          <w:rFonts w:ascii="Times New Roman" w:hAnsi="Times New Roman"/>
          <w:sz w:val="28"/>
          <w:szCs w:val="28"/>
        </w:rPr>
        <w:t>CD-R</w:t>
      </w:r>
      <w:r>
        <w:rPr>
          <w:rFonts w:ascii="Times New Roman" w:hAnsi="Times New Roman"/>
          <w:sz w:val="28"/>
          <w:szCs w:val="28"/>
        </w:rPr>
        <w:t>).</w:t>
      </w:r>
    </w:p>
    <w:p w:rsidR="00B25807" w:rsidRDefault="000D5B1F" w:rsidP="009F5A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хранения </w:t>
      </w:r>
      <w:r w:rsidR="006664E3">
        <w:rPr>
          <w:rFonts w:ascii="Times New Roman" w:hAnsi="Times New Roman"/>
          <w:sz w:val="28"/>
          <w:szCs w:val="28"/>
        </w:rPr>
        <w:t xml:space="preserve">копий ЭФП, созданных разными </w:t>
      </w:r>
      <w:r w:rsidR="00E44E28">
        <w:rPr>
          <w:rFonts w:ascii="Times New Roman" w:hAnsi="Times New Roman"/>
          <w:sz w:val="28"/>
          <w:szCs w:val="28"/>
        </w:rPr>
        <w:t>исполнителями, эти носители используются в различных комбинациях</w:t>
      </w:r>
      <w:r w:rsidR="004E7569">
        <w:rPr>
          <w:rFonts w:ascii="Times New Roman" w:hAnsi="Times New Roman"/>
          <w:sz w:val="28"/>
          <w:szCs w:val="28"/>
        </w:rPr>
        <w:t xml:space="preserve">. </w:t>
      </w:r>
      <w:r w:rsidR="00E44E28">
        <w:rPr>
          <w:rFonts w:ascii="Times New Roman" w:hAnsi="Times New Roman"/>
          <w:sz w:val="28"/>
          <w:szCs w:val="28"/>
        </w:rPr>
        <w:t>Так электронные копии документов, создаваемые сотрудниками ИАЦ, не записываются на съемные</w:t>
      </w:r>
      <w:r w:rsidR="004E7569">
        <w:rPr>
          <w:rFonts w:ascii="Times New Roman" w:hAnsi="Times New Roman"/>
          <w:sz w:val="28"/>
          <w:szCs w:val="28"/>
        </w:rPr>
        <w:t xml:space="preserve"> </w:t>
      </w:r>
      <w:r w:rsidR="004E7569">
        <w:rPr>
          <w:rFonts w:ascii="Times New Roman" w:hAnsi="Times New Roman"/>
          <w:sz w:val="28"/>
          <w:szCs w:val="28"/>
        </w:rPr>
        <w:lastRenderedPageBreak/>
        <w:t xml:space="preserve">носители, хранятся в </w:t>
      </w:r>
      <w:proofErr w:type="spellStart"/>
      <w:r w:rsidR="004E7569">
        <w:rPr>
          <w:rFonts w:ascii="Times New Roman" w:hAnsi="Times New Roman"/>
          <w:sz w:val="28"/>
          <w:szCs w:val="28"/>
        </w:rPr>
        <w:t>ЦОДе</w:t>
      </w:r>
      <w:proofErr w:type="spellEnd"/>
      <w:r w:rsidR="004E7569">
        <w:rPr>
          <w:rFonts w:ascii="Times New Roman" w:hAnsi="Times New Roman"/>
          <w:sz w:val="28"/>
          <w:szCs w:val="28"/>
        </w:rPr>
        <w:t xml:space="preserve"> и на </w:t>
      </w:r>
      <w:r w:rsidR="00E44E28">
        <w:rPr>
          <w:rFonts w:ascii="Times New Roman" w:hAnsi="Times New Roman"/>
          <w:sz w:val="28"/>
          <w:szCs w:val="28"/>
        </w:rPr>
        <w:t xml:space="preserve">сервере ЦГИА. </w:t>
      </w:r>
      <w:r w:rsidR="004E7569">
        <w:rPr>
          <w:rFonts w:ascii="Times New Roman" w:hAnsi="Times New Roman"/>
          <w:sz w:val="28"/>
          <w:szCs w:val="28"/>
        </w:rPr>
        <w:t>А и</w:t>
      </w:r>
      <w:r w:rsidR="00E44E28">
        <w:rPr>
          <w:rFonts w:ascii="Times New Roman" w:hAnsi="Times New Roman"/>
          <w:sz w:val="28"/>
          <w:szCs w:val="28"/>
        </w:rPr>
        <w:t xml:space="preserve">з ЛОСД мы получаем копии ЭФП на </w:t>
      </w:r>
      <w:r w:rsidR="00E44E28" w:rsidRPr="00E44E28">
        <w:rPr>
          <w:rFonts w:ascii="Times New Roman" w:hAnsi="Times New Roman"/>
          <w:sz w:val="28"/>
          <w:szCs w:val="28"/>
        </w:rPr>
        <w:t>CD-R</w:t>
      </w:r>
      <w:r w:rsidR="004E7569">
        <w:rPr>
          <w:rFonts w:ascii="Times New Roman" w:hAnsi="Times New Roman"/>
          <w:sz w:val="28"/>
          <w:szCs w:val="28"/>
        </w:rPr>
        <w:t xml:space="preserve">, с которых они </w:t>
      </w:r>
      <w:r w:rsidR="001E55A5">
        <w:rPr>
          <w:rFonts w:ascii="Times New Roman" w:hAnsi="Times New Roman"/>
          <w:sz w:val="28"/>
          <w:szCs w:val="28"/>
        </w:rPr>
        <w:t>р</w:t>
      </w:r>
      <w:r w:rsidR="004E7569">
        <w:rPr>
          <w:rFonts w:ascii="Times New Roman" w:hAnsi="Times New Roman"/>
          <w:sz w:val="28"/>
          <w:szCs w:val="28"/>
        </w:rPr>
        <w:t>еплицируются</w:t>
      </w:r>
      <w:r w:rsidR="00475AA5">
        <w:rPr>
          <w:rFonts w:ascii="Times New Roman" w:hAnsi="Times New Roman"/>
          <w:sz w:val="28"/>
          <w:szCs w:val="28"/>
        </w:rPr>
        <w:t xml:space="preserve"> на сервер и  RAID-массив ЦГИА.</w:t>
      </w:r>
      <w:r w:rsidR="004E7569">
        <w:rPr>
          <w:rFonts w:ascii="Times New Roman" w:hAnsi="Times New Roman"/>
          <w:sz w:val="28"/>
          <w:szCs w:val="28"/>
        </w:rPr>
        <w:t xml:space="preserve"> </w:t>
      </w:r>
      <w:r w:rsidR="00BE0C47">
        <w:rPr>
          <w:rFonts w:ascii="Times New Roman" w:hAnsi="Times New Roman"/>
          <w:sz w:val="28"/>
          <w:szCs w:val="28"/>
        </w:rPr>
        <w:t>Информационный массив, который формиру</w:t>
      </w:r>
      <w:r w:rsidR="004E7569">
        <w:rPr>
          <w:rFonts w:ascii="Times New Roman" w:hAnsi="Times New Roman"/>
          <w:sz w:val="28"/>
          <w:szCs w:val="28"/>
        </w:rPr>
        <w:t xml:space="preserve">ет ООАТ, хранится на сервере и RAID-массиве ЦГИА, а также </w:t>
      </w:r>
      <w:r w:rsidR="00BE0C47">
        <w:rPr>
          <w:rFonts w:ascii="Times New Roman" w:hAnsi="Times New Roman"/>
          <w:sz w:val="28"/>
          <w:szCs w:val="28"/>
        </w:rPr>
        <w:t>сохраняется на двух</w:t>
      </w:r>
      <w:r w:rsidR="004E7569">
        <w:rPr>
          <w:rFonts w:ascii="Times New Roman" w:hAnsi="Times New Roman"/>
          <w:sz w:val="28"/>
          <w:szCs w:val="28"/>
        </w:rPr>
        <w:t xml:space="preserve"> экземплярах внешних </w:t>
      </w:r>
      <w:r w:rsidR="00A37234">
        <w:rPr>
          <w:rFonts w:ascii="Times New Roman" w:hAnsi="Times New Roman"/>
          <w:sz w:val="28"/>
          <w:szCs w:val="28"/>
        </w:rPr>
        <w:t>носителей.</w:t>
      </w:r>
      <w:r w:rsidR="006360A9">
        <w:rPr>
          <w:rFonts w:ascii="Times New Roman" w:hAnsi="Times New Roman"/>
          <w:sz w:val="28"/>
          <w:szCs w:val="28"/>
        </w:rPr>
        <w:t xml:space="preserve"> Несмотря на отсутствие единой схемы хранения ко </w:t>
      </w:r>
      <w:r w:rsidR="004E7569">
        <w:rPr>
          <w:rFonts w:ascii="Times New Roman" w:hAnsi="Times New Roman"/>
          <w:sz w:val="28"/>
          <w:szCs w:val="28"/>
        </w:rPr>
        <w:t xml:space="preserve">всем составляющим </w:t>
      </w:r>
      <w:r w:rsidR="006360A9">
        <w:rPr>
          <w:rFonts w:ascii="Times New Roman" w:hAnsi="Times New Roman"/>
          <w:sz w:val="28"/>
          <w:szCs w:val="28"/>
        </w:rPr>
        <w:t xml:space="preserve">ЭФП применяется один из важнейших принципов: </w:t>
      </w:r>
      <w:r w:rsidR="006360A9" w:rsidRPr="00A24D1A">
        <w:rPr>
          <w:rFonts w:ascii="Times New Roman" w:hAnsi="Times New Roman"/>
          <w:sz w:val="28"/>
          <w:szCs w:val="28"/>
        </w:rPr>
        <w:t xml:space="preserve">хранение электронных </w:t>
      </w:r>
      <w:proofErr w:type="gramStart"/>
      <w:r w:rsidR="006360A9" w:rsidRPr="00A24D1A">
        <w:rPr>
          <w:rFonts w:ascii="Times New Roman" w:hAnsi="Times New Roman"/>
          <w:sz w:val="28"/>
          <w:szCs w:val="28"/>
        </w:rPr>
        <w:t>мастер-копий</w:t>
      </w:r>
      <w:proofErr w:type="gramEnd"/>
      <w:r w:rsidR="006360A9" w:rsidRPr="00A24D1A">
        <w:rPr>
          <w:rFonts w:ascii="Times New Roman" w:hAnsi="Times New Roman"/>
          <w:sz w:val="28"/>
          <w:szCs w:val="28"/>
        </w:rPr>
        <w:t xml:space="preserve"> и рабочих копий </w:t>
      </w:r>
      <w:r w:rsidR="006360A9" w:rsidRPr="004E7569">
        <w:rPr>
          <w:rFonts w:ascii="Times New Roman" w:hAnsi="Times New Roman"/>
          <w:sz w:val="28"/>
          <w:szCs w:val="28"/>
        </w:rPr>
        <w:t>не менее чем в двух экземплярах каждый, записанных на различные носители  ин</w:t>
      </w:r>
      <w:r w:rsidR="004E7569" w:rsidRPr="004E7569">
        <w:rPr>
          <w:rFonts w:ascii="Times New Roman" w:hAnsi="Times New Roman"/>
          <w:sz w:val="28"/>
          <w:szCs w:val="28"/>
        </w:rPr>
        <w:t>формации.</w:t>
      </w:r>
    </w:p>
    <w:p w:rsidR="003C30C7" w:rsidRPr="004E7569" w:rsidRDefault="009C33FF" w:rsidP="005B158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отметить, что м</w:t>
      </w:r>
      <w:r w:rsidRPr="0099491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ссив рабочих копий </w:t>
      </w:r>
      <w:r w:rsidRPr="0099491B">
        <w:rPr>
          <w:rFonts w:ascii="Times New Roman" w:hAnsi="Times New Roman"/>
          <w:sz w:val="28"/>
          <w:szCs w:val="28"/>
        </w:rPr>
        <w:t>на внешних носителях</w:t>
      </w:r>
      <w:r>
        <w:rPr>
          <w:rFonts w:ascii="Times New Roman" w:hAnsi="Times New Roman"/>
          <w:sz w:val="28"/>
          <w:szCs w:val="28"/>
        </w:rPr>
        <w:t xml:space="preserve"> не создается</w:t>
      </w:r>
      <w:r w:rsidRPr="009949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99491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E28">
        <w:rPr>
          <w:rFonts w:ascii="Times New Roman" w:hAnsi="Times New Roman"/>
          <w:sz w:val="28"/>
          <w:szCs w:val="28"/>
        </w:rPr>
        <w:t>CD-R</w:t>
      </w:r>
      <w:r>
        <w:rPr>
          <w:rFonts w:ascii="Times New Roman" w:hAnsi="Times New Roman"/>
          <w:sz w:val="28"/>
          <w:szCs w:val="28"/>
        </w:rPr>
        <w:t xml:space="preserve"> сохраняется только контрольный экземпляр мастер - копии. На компьютерах пользователей </w:t>
      </w:r>
      <w:r w:rsidR="003C30C7" w:rsidRPr="0099491B">
        <w:rPr>
          <w:rFonts w:ascii="Times New Roman" w:hAnsi="Times New Roman"/>
          <w:sz w:val="28"/>
          <w:szCs w:val="28"/>
        </w:rPr>
        <w:t>читальн</w:t>
      </w:r>
      <w:r>
        <w:rPr>
          <w:rFonts w:ascii="Times New Roman" w:hAnsi="Times New Roman"/>
          <w:sz w:val="28"/>
          <w:szCs w:val="28"/>
        </w:rPr>
        <w:t xml:space="preserve">ого зала вообще нет дисководов.  Для создания копий второго и последующего </w:t>
      </w:r>
      <w:r w:rsidR="003C30C7">
        <w:rPr>
          <w:rFonts w:ascii="Times New Roman" w:hAnsi="Times New Roman"/>
          <w:sz w:val="28"/>
          <w:szCs w:val="28"/>
        </w:rPr>
        <w:t xml:space="preserve">поколений </w:t>
      </w:r>
      <w:r>
        <w:rPr>
          <w:rFonts w:ascii="Times New Roman" w:hAnsi="Times New Roman"/>
          <w:sz w:val="28"/>
          <w:szCs w:val="28"/>
        </w:rPr>
        <w:t xml:space="preserve">внешние носители </w:t>
      </w:r>
      <w:r w:rsidR="003C30C7">
        <w:rPr>
          <w:rFonts w:ascii="Times New Roman" w:hAnsi="Times New Roman"/>
          <w:sz w:val="28"/>
          <w:szCs w:val="28"/>
        </w:rPr>
        <w:t>также не используются.</w:t>
      </w:r>
    </w:p>
    <w:p w:rsidR="00BD23BF" w:rsidRDefault="004E7569" w:rsidP="00BD23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Сложившаяся </w:t>
      </w:r>
      <w:r w:rsidR="00086C7D">
        <w:rPr>
          <w:rFonts w:ascii="Times New Roman" w:hAnsi="Times New Roman"/>
          <w:sz w:val="28"/>
          <w:szCs w:val="28"/>
        </w:rPr>
        <w:t xml:space="preserve">система хранения ЭФП </w:t>
      </w:r>
      <w:r w:rsidR="00390F4B">
        <w:rPr>
          <w:rFonts w:ascii="Times New Roman" w:hAnsi="Times New Roman"/>
          <w:sz w:val="28"/>
          <w:szCs w:val="28"/>
        </w:rPr>
        <w:t xml:space="preserve">обусловлена, главным образом, </w:t>
      </w:r>
      <w:r w:rsidR="00086C7D">
        <w:rPr>
          <w:rFonts w:ascii="Times New Roman" w:hAnsi="Times New Roman"/>
          <w:sz w:val="28"/>
          <w:szCs w:val="28"/>
        </w:rPr>
        <w:t>технич</w:t>
      </w:r>
      <w:r w:rsidR="00390F4B">
        <w:rPr>
          <w:rFonts w:ascii="Times New Roman" w:hAnsi="Times New Roman"/>
          <w:sz w:val="28"/>
          <w:szCs w:val="28"/>
        </w:rPr>
        <w:t xml:space="preserve">ескими условиями. Только весной 2014 г. </w:t>
      </w:r>
      <w:r w:rsidR="00086C7D">
        <w:rPr>
          <w:rFonts w:ascii="Times New Roman" w:hAnsi="Times New Roman"/>
          <w:sz w:val="28"/>
          <w:szCs w:val="28"/>
        </w:rPr>
        <w:t>объем сервера ЦГИА</w:t>
      </w:r>
      <w:r w:rsidR="00390F4B">
        <w:rPr>
          <w:rFonts w:ascii="Times New Roman" w:hAnsi="Times New Roman"/>
          <w:sz w:val="28"/>
          <w:szCs w:val="28"/>
        </w:rPr>
        <w:t xml:space="preserve"> был увеличен </w:t>
      </w:r>
      <w:r w:rsidR="00086C7D">
        <w:rPr>
          <w:rFonts w:ascii="Times New Roman" w:hAnsi="Times New Roman"/>
          <w:sz w:val="28"/>
          <w:szCs w:val="28"/>
        </w:rPr>
        <w:t>до</w:t>
      </w:r>
      <w:r w:rsidR="000138E6">
        <w:rPr>
          <w:rFonts w:ascii="Times New Roman" w:hAnsi="Times New Roman"/>
          <w:sz w:val="28"/>
          <w:szCs w:val="28"/>
        </w:rPr>
        <w:t xml:space="preserve"> </w:t>
      </w:r>
      <w:r w:rsidR="00086C7D">
        <w:rPr>
          <w:rFonts w:ascii="Times New Roman" w:hAnsi="Times New Roman"/>
          <w:sz w:val="28"/>
          <w:szCs w:val="28"/>
        </w:rPr>
        <w:t>10 Тб</w:t>
      </w:r>
      <w:r w:rsidR="00390F4B">
        <w:rPr>
          <w:rFonts w:ascii="Times New Roman" w:hAnsi="Times New Roman"/>
          <w:sz w:val="28"/>
          <w:szCs w:val="28"/>
        </w:rPr>
        <w:t xml:space="preserve">, что позволяет загрузить </w:t>
      </w:r>
      <w:r w:rsidR="000138E6">
        <w:rPr>
          <w:rFonts w:ascii="Times New Roman" w:hAnsi="Times New Roman"/>
          <w:sz w:val="28"/>
          <w:szCs w:val="28"/>
        </w:rPr>
        <w:t xml:space="preserve">весь созданный </w:t>
      </w:r>
      <w:r w:rsidR="00086C7D">
        <w:rPr>
          <w:rFonts w:ascii="Times New Roman" w:hAnsi="Times New Roman"/>
          <w:sz w:val="28"/>
          <w:szCs w:val="28"/>
        </w:rPr>
        <w:t>ЭФП</w:t>
      </w:r>
      <w:r w:rsidR="00390F4B">
        <w:rPr>
          <w:rFonts w:ascii="Times New Roman" w:hAnsi="Times New Roman"/>
          <w:sz w:val="28"/>
          <w:szCs w:val="28"/>
        </w:rPr>
        <w:t xml:space="preserve"> и некоторое время </w:t>
      </w:r>
      <w:r w:rsidR="001F69E0">
        <w:rPr>
          <w:rFonts w:ascii="Times New Roman" w:hAnsi="Times New Roman"/>
          <w:sz w:val="28"/>
          <w:szCs w:val="28"/>
        </w:rPr>
        <w:t>наращивать его объем.</w:t>
      </w:r>
      <w:r w:rsidR="00390F4B">
        <w:rPr>
          <w:rFonts w:ascii="Times New Roman" w:hAnsi="Times New Roman"/>
          <w:sz w:val="28"/>
          <w:szCs w:val="28"/>
        </w:rPr>
        <w:t xml:space="preserve"> С проблемой объема хранящейся информации, связан </w:t>
      </w:r>
      <w:r w:rsidR="006C3892">
        <w:rPr>
          <w:rFonts w:ascii="Times New Roman" w:hAnsi="Times New Roman"/>
          <w:sz w:val="28"/>
          <w:szCs w:val="28"/>
        </w:rPr>
        <w:t>вопро</w:t>
      </w:r>
      <w:r w:rsidR="00390F4B">
        <w:rPr>
          <w:rFonts w:ascii="Times New Roman" w:hAnsi="Times New Roman"/>
          <w:sz w:val="28"/>
          <w:szCs w:val="28"/>
        </w:rPr>
        <w:t>с форматов ее сохранения</w:t>
      </w:r>
      <w:r w:rsidR="003A0CC3">
        <w:rPr>
          <w:rFonts w:ascii="Times New Roman" w:hAnsi="Times New Roman"/>
          <w:sz w:val="28"/>
          <w:szCs w:val="28"/>
        </w:rPr>
        <w:t xml:space="preserve">: </w:t>
      </w:r>
      <w:r w:rsidR="006C3892" w:rsidRPr="00ED663E">
        <w:rPr>
          <w:rFonts w:ascii="Times New Roman" w:hAnsi="Times New Roman"/>
          <w:sz w:val="28"/>
          <w:szCs w:val="28"/>
        </w:rPr>
        <w:t>не в плане качест</w:t>
      </w:r>
      <w:r w:rsidR="003A0CC3">
        <w:rPr>
          <w:rFonts w:ascii="Times New Roman" w:hAnsi="Times New Roman"/>
          <w:sz w:val="28"/>
          <w:szCs w:val="28"/>
        </w:rPr>
        <w:t>ва копий</w:t>
      </w:r>
      <w:r w:rsidR="006C3892">
        <w:rPr>
          <w:rFonts w:ascii="Times New Roman" w:hAnsi="Times New Roman"/>
          <w:sz w:val="28"/>
          <w:szCs w:val="28"/>
        </w:rPr>
        <w:t xml:space="preserve">, а </w:t>
      </w:r>
      <w:r w:rsidR="003A0CC3">
        <w:rPr>
          <w:rFonts w:ascii="Times New Roman" w:hAnsi="Times New Roman"/>
          <w:sz w:val="28"/>
          <w:szCs w:val="28"/>
        </w:rPr>
        <w:t xml:space="preserve">именно в аспекте хранения. </w:t>
      </w:r>
      <w:r w:rsidR="006C3892">
        <w:rPr>
          <w:rFonts w:ascii="Times New Roman" w:hAnsi="Times New Roman"/>
          <w:sz w:val="28"/>
          <w:szCs w:val="28"/>
        </w:rPr>
        <w:t>С</w:t>
      </w:r>
      <w:r w:rsidR="006C3892" w:rsidRPr="00ED663E">
        <w:rPr>
          <w:rFonts w:ascii="Times New Roman" w:hAnsi="Times New Roman"/>
          <w:sz w:val="28"/>
          <w:szCs w:val="28"/>
        </w:rPr>
        <w:t>огласно методическим рекомендациям, мастер</w:t>
      </w:r>
      <w:r w:rsidR="006C3892">
        <w:rPr>
          <w:rFonts w:ascii="Times New Roman" w:hAnsi="Times New Roman"/>
          <w:sz w:val="28"/>
          <w:szCs w:val="28"/>
        </w:rPr>
        <w:t xml:space="preserve"> </w:t>
      </w:r>
      <w:r w:rsidR="006C3892" w:rsidRPr="00ED663E">
        <w:rPr>
          <w:rFonts w:ascii="Times New Roman" w:hAnsi="Times New Roman"/>
          <w:sz w:val="28"/>
          <w:szCs w:val="28"/>
        </w:rPr>
        <w:t>-</w:t>
      </w:r>
      <w:r w:rsidR="006C3892">
        <w:rPr>
          <w:rFonts w:ascii="Times New Roman" w:hAnsi="Times New Roman"/>
          <w:sz w:val="28"/>
          <w:szCs w:val="28"/>
        </w:rPr>
        <w:t xml:space="preserve"> </w:t>
      </w:r>
      <w:r w:rsidR="006C3892" w:rsidRPr="00ED663E">
        <w:rPr>
          <w:rFonts w:ascii="Times New Roman" w:hAnsi="Times New Roman"/>
          <w:sz w:val="28"/>
          <w:szCs w:val="28"/>
        </w:rPr>
        <w:t>копии должны сохраняться</w:t>
      </w:r>
      <w:r w:rsidR="003A0CC3">
        <w:rPr>
          <w:rFonts w:ascii="Times New Roman" w:hAnsi="Times New Roman"/>
          <w:sz w:val="28"/>
          <w:szCs w:val="28"/>
        </w:rPr>
        <w:t xml:space="preserve"> как </w:t>
      </w:r>
      <w:r w:rsidR="006C3892">
        <w:rPr>
          <w:rFonts w:ascii="Times New Roman" w:hAnsi="Times New Roman"/>
          <w:sz w:val="28"/>
          <w:szCs w:val="28"/>
        </w:rPr>
        <w:t xml:space="preserve">минимум в формате </w:t>
      </w:r>
      <w:proofErr w:type="spellStart"/>
      <w:r w:rsidR="006C3892" w:rsidRPr="00ED663E">
        <w:rPr>
          <w:rFonts w:ascii="Times New Roman" w:hAnsi="Times New Roman"/>
          <w:sz w:val="28"/>
          <w:szCs w:val="28"/>
        </w:rPr>
        <w:t>tiff</w:t>
      </w:r>
      <w:proofErr w:type="spellEnd"/>
      <w:r w:rsidR="006C3892" w:rsidRPr="00ED663E">
        <w:rPr>
          <w:rFonts w:ascii="Times New Roman" w:hAnsi="Times New Roman"/>
          <w:sz w:val="28"/>
          <w:szCs w:val="28"/>
        </w:rPr>
        <w:t xml:space="preserve"> без компрессии</w:t>
      </w:r>
      <w:r w:rsidR="003A0CC3">
        <w:rPr>
          <w:rFonts w:ascii="Times New Roman" w:hAnsi="Times New Roman"/>
          <w:sz w:val="28"/>
          <w:szCs w:val="28"/>
        </w:rPr>
        <w:t xml:space="preserve">, </w:t>
      </w:r>
      <w:r w:rsidR="006C3892" w:rsidRPr="00ED663E">
        <w:rPr>
          <w:rFonts w:ascii="Times New Roman" w:hAnsi="Times New Roman"/>
          <w:sz w:val="28"/>
          <w:szCs w:val="28"/>
        </w:rPr>
        <w:t>по возможности</w:t>
      </w:r>
      <w:r w:rsidR="003A0CC3">
        <w:rPr>
          <w:rFonts w:ascii="Times New Roman" w:hAnsi="Times New Roman"/>
          <w:sz w:val="28"/>
          <w:szCs w:val="28"/>
        </w:rPr>
        <w:t xml:space="preserve">, в формате </w:t>
      </w:r>
      <w:proofErr w:type="spellStart"/>
      <w:r w:rsidR="003A0CC3">
        <w:rPr>
          <w:rFonts w:ascii="Times New Roman" w:hAnsi="Times New Roman"/>
          <w:sz w:val="28"/>
          <w:szCs w:val="28"/>
        </w:rPr>
        <w:t>bmp</w:t>
      </w:r>
      <w:proofErr w:type="spellEnd"/>
      <w:r w:rsidR="003A0CC3">
        <w:rPr>
          <w:rFonts w:ascii="Times New Roman" w:hAnsi="Times New Roman"/>
          <w:sz w:val="28"/>
          <w:szCs w:val="28"/>
        </w:rPr>
        <w:t>.</w:t>
      </w:r>
      <w:r w:rsidR="000670C8">
        <w:rPr>
          <w:rFonts w:ascii="Times New Roman" w:hAnsi="Times New Roman"/>
          <w:sz w:val="28"/>
          <w:szCs w:val="28"/>
        </w:rPr>
        <w:t xml:space="preserve"> </w:t>
      </w:r>
      <w:r w:rsidR="00BD23BF">
        <w:rPr>
          <w:rFonts w:ascii="Times New Roman" w:hAnsi="Times New Roman"/>
          <w:sz w:val="28"/>
          <w:szCs w:val="28"/>
        </w:rPr>
        <w:t xml:space="preserve">Сохранение копий ЭФП в вышеназванных форматах парализует работу читального зала и архивистов, а сервер архива не вместит всего информационного массива. </w:t>
      </w:r>
      <w:r w:rsidR="003A0CC3">
        <w:rPr>
          <w:rFonts w:ascii="Times New Roman" w:hAnsi="Times New Roman"/>
          <w:sz w:val="28"/>
          <w:szCs w:val="28"/>
        </w:rPr>
        <w:t xml:space="preserve">Все </w:t>
      </w:r>
      <w:r w:rsidR="006C3892">
        <w:rPr>
          <w:rFonts w:ascii="Times New Roman" w:hAnsi="Times New Roman"/>
          <w:sz w:val="28"/>
          <w:szCs w:val="28"/>
        </w:rPr>
        <w:t>файлы</w:t>
      </w:r>
      <w:r w:rsidR="003A0CC3">
        <w:rPr>
          <w:rFonts w:ascii="Times New Roman" w:hAnsi="Times New Roman"/>
          <w:sz w:val="28"/>
          <w:szCs w:val="28"/>
        </w:rPr>
        <w:t xml:space="preserve"> ЭФП ЦГИ</w:t>
      </w:r>
      <w:r w:rsidR="00BD23BF">
        <w:rPr>
          <w:rFonts w:ascii="Times New Roman" w:hAnsi="Times New Roman"/>
          <w:sz w:val="28"/>
          <w:szCs w:val="28"/>
        </w:rPr>
        <w:t>А сохранены</w:t>
      </w:r>
      <w:r w:rsidR="003A0CC3">
        <w:rPr>
          <w:rFonts w:ascii="Times New Roman" w:hAnsi="Times New Roman"/>
          <w:sz w:val="28"/>
          <w:szCs w:val="28"/>
        </w:rPr>
        <w:t xml:space="preserve"> в </w:t>
      </w:r>
      <w:r w:rsidR="003A0CC3" w:rsidRPr="00ED663E">
        <w:rPr>
          <w:rFonts w:ascii="Times New Roman" w:hAnsi="Times New Roman"/>
          <w:sz w:val="28"/>
          <w:szCs w:val="28"/>
        </w:rPr>
        <w:t>JPEG</w:t>
      </w:r>
      <w:r w:rsidR="003A0CC3">
        <w:rPr>
          <w:rFonts w:ascii="Times New Roman" w:hAnsi="Times New Roman"/>
          <w:sz w:val="28"/>
          <w:szCs w:val="28"/>
        </w:rPr>
        <w:t xml:space="preserve">.  Исключение </w:t>
      </w:r>
      <w:r w:rsidR="00AC5B91">
        <w:rPr>
          <w:rFonts w:ascii="Times New Roman" w:hAnsi="Times New Roman"/>
          <w:sz w:val="28"/>
          <w:szCs w:val="28"/>
        </w:rPr>
        <w:t>–</w:t>
      </w:r>
      <w:r w:rsidR="003A0CC3">
        <w:rPr>
          <w:rFonts w:ascii="Times New Roman" w:hAnsi="Times New Roman"/>
          <w:sz w:val="28"/>
          <w:szCs w:val="28"/>
        </w:rPr>
        <w:t xml:space="preserve"> </w:t>
      </w:r>
      <w:r w:rsidR="00AC5B91">
        <w:rPr>
          <w:rFonts w:ascii="Times New Roman" w:hAnsi="Times New Roman"/>
          <w:sz w:val="28"/>
          <w:szCs w:val="28"/>
        </w:rPr>
        <w:t>электронные копии уникального дела</w:t>
      </w:r>
      <w:r w:rsidR="006C3892">
        <w:rPr>
          <w:rFonts w:ascii="Times New Roman" w:hAnsi="Times New Roman"/>
          <w:sz w:val="28"/>
          <w:szCs w:val="28"/>
        </w:rPr>
        <w:t>,</w:t>
      </w:r>
      <w:r w:rsidR="00BD23BF">
        <w:rPr>
          <w:rFonts w:ascii="Times New Roman" w:hAnsi="Times New Roman"/>
          <w:sz w:val="28"/>
          <w:szCs w:val="28"/>
        </w:rPr>
        <w:t xml:space="preserve"> которое пришлось повторно сканировать, с учетом новых стандартов. Эти копии, в формате </w:t>
      </w:r>
      <w:proofErr w:type="spellStart"/>
      <w:r w:rsidR="00BD23BF" w:rsidRPr="00ED663E">
        <w:rPr>
          <w:rFonts w:ascii="Times New Roman" w:hAnsi="Times New Roman"/>
          <w:sz w:val="28"/>
          <w:szCs w:val="28"/>
        </w:rPr>
        <w:t>tiff</w:t>
      </w:r>
      <w:proofErr w:type="spellEnd"/>
      <w:r w:rsidR="00BD23BF">
        <w:rPr>
          <w:rFonts w:ascii="Times New Roman" w:hAnsi="Times New Roman"/>
          <w:sz w:val="28"/>
          <w:szCs w:val="28"/>
        </w:rPr>
        <w:t xml:space="preserve"> были записаны на 12 </w:t>
      </w:r>
      <w:r w:rsidR="00BD23BF" w:rsidRPr="00E44E28">
        <w:rPr>
          <w:rFonts w:ascii="Times New Roman" w:hAnsi="Times New Roman"/>
          <w:sz w:val="28"/>
          <w:szCs w:val="28"/>
        </w:rPr>
        <w:t>CD-R</w:t>
      </w:r>
      <w:r w:rsidR="00BD23BF">
        <w:rPr>
          <w:rFonts w:ascii="Times New Roman" w:hAnsi="Times New Roman"/>
          <w:sz w:val="28"/>
          <w:szCs w:val="28"/>
        </w:rPr>
        <w:t>.</w:t>
      </w:r>
    </w:p>
    <w:p w:rsidR="00086C7D" w:rsidRDefault="00E678FA" w:rsidP="00E678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Другой серьезной </w:t>
      </w:r>
      <w:r w:rsidR="009F5A1A">
        <w:rPr>
          <w:rFonts w:ascii="Times New Roman" w:hAnsi="Times New Roman"/>
          <w:sz w:val="28"/>
          <w:szCs w:val="28"/>
        </w:rPr>
        <w:t>проблемой</w:t>
      </w:r>
      <w:r>
        <w:rPr>
          <w:rFonts w:ascii="Times New Roman" w:hAnsi="Times New Roman"/>
          <w:sz w:val="28"/>
          <w:szCs w:val="28"/>
        </w:rPr>
        <w:t xml:space="preserve"> в управлении информационными массивами является </w:t>
      </w:r>
      <w:r w:rsidR="009F5A1A">
        <w:rPr>
          <w:rFonts w:ascii="Times New Roman" w:hAnsi="Times New Roman"/>
          <w:sz w:val="28"/>
          <w:szCs w:val="28"/>
        </w:rPr>
        <w:t>пропускная способность каналов связи, ко</w:t>
      </w:r>
      <w:r>
        <w:rPr>
          <w:rFonts w:ascii="Times New Roman" w:hAnsi="Times New Roman"/>
          <w:sz w:val="28"/>
          <w:szCs w:val="28"/>
        </w:rPr>
        <w:t>торая</w:t>
      </w:r>
      <w:r w:rsidR="003D6D39">
        <w:rPr>
          <w:rFonts w:ascii="Times New Roman" w:hAnsi="Times New Roman"/>
          <w:sz w:val="28"/>
          <w:szCs w:val="28"/>
        </w:rPr>
        <w:t>, например,</w:t>
      </w:r>
      <w:r>
        <w:rPr>
          <w:rFonts w:ascii="Times New Roman" w:hAnsi="Times New Roman"/>
          <w:sz w:val="28"/>
          <w:szCs w:val="28"/>
        </w:rPr>
        <w:t xml:space="preserve"> не позволяет использовать </w:t>
      </w:r>
      <w:r w:rsidR="009F5A1A">
        <w:rPr>
          <w:rFonts w:ascii="Times New Roman" w:hAnsi="Times New Roman"/>
          <w:sz w:val="28"/>
          <w:szCs w:val="28"/>
        </w:rPr>
        <w:t xml:space="preserve">только системы хранения </w:t>
      </w:r>
      <w:proofErr w:type="spellStart"/>
      <w:r w:rsidR="009F5A1A">
        <w:rPr>
          <w:rFonts w:ascii="Times New Roman" w:hAnsi="Times New Roman"/>
          <w:sz w:val="28"/>
          <w:szCs w:val="28"/>
        </w:rPr>
        <w:t>ЦОДа</w:t>
      </w:r>
      <w:proofErr w:type="spellEnd"/>
      <w:r w:rsidR="009F5A1A">
        <w:rPr>
          <w:rFonts w:ascii="Times New Roman" w:hAnsi="Times New Roman"/>
          <w:sz w:val="28"/>
          <w:szCs w:val="28"/>
        </w:rPr>
        <w:t xml:space="preserve"> для </w:t>
      </w:r>
      <w:r w:rsidR="009F5A1A">
        <w:rPr>
          <w:rFonts w:ascii="Times New Roman" w:hAnsi="Times New Roman"/>
          <w:sz w:val="28"/>
          <w:szCs w:val="28"/>
        </w:rPr>
        <w:lastRenderedPageBreak/>
        <w:t>размещения</w:t>
      </w:r>
      <w:r w:rsidR="003D6D39">
        <w:rPr>
          <w:rFonts w:ascii="Times New Roman" w:hAnsi="Times New Roman"/>
          <w:sz w:val="28"/>
          <w:szCs w:val="28"/>
        </w:rPr>
        <w:t xml:space="preserve"> массива рабочих копий (</w:t>
      </w:r>
      <w:r>
        <w:rPr>
          <w:rFonts w:ascii="Times New Roman" w:hAnsi="Times New Roman"/>
          <w:sz w:val="28"/>
          <w:szCs w:val="28"/>
        </w:rPr>
        <w:t>ЭФП-2</w:t>
      </w:r>
      <w:r w:rsidR="003D6D3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а на сервере архива хранить массив мастер – копий</w:t>
      </w:r>
      <w:r w:rsidR="003D6D39">
        <w:rPr>
          <w:rFonts w:ascii="Times New Roman" w:hAnsi="Times New Roman"/>
          <w:sz w:val="28"/>
          <w:szCs w:val="28"/>
        </w:rPr>
        <w:t xml:space="preserve"> (ЭФП</w:t>
      </w:r>
      <w:r>
        <w:rPr>
          <w:rFonts w:ascii="Times New Roman" w:hAnsi="Times New Roman"/>
          <w:sz w:val="28"/>
          <w:szCs w:val="28"/>
        </w:rPr>
        <w:t xml:space="preserve">–1). Поэтому массив рабочих копий дублируется и регулярно </w:t>
      </w:r>
      <w:r w:rsidR="00C237B8">
        <w:rPr>
          <w:rFonts w:ascii="Times New Roman" w:hAnsi="Times New Roman"/>
          <w:sz w:val="28"/>
          <w:szCs w:val="28"/>
        </w:rPr>
        <w:t>синхронизируется</w:t>
      </w:r>
      <w:r w:rsidR="003D6D39">
        <w:rPr>
          <w:rFonts w:ascii="Times New Roman" w:hAnsi="Times New Roman"/>
          <w:sz w:val="28"/>
          <w:szCs w:val="28"/>
        </w:rPr>
        <w:t xml:space="preserve">: </w:t>
      </w:r>
      <w:r w:rsidR="00C237B8">
        <w:rPr>
          <w:rFonts w:ascii="Times New Roman" w:hAnsi="Times New Roman"/>
          <w:sz w:val="28"/>
          <w:szCs w:val="28"/>
        </w:rPr>
        <w:t>н</w:t>
      </w:r>
      <w:r w:rsidR="009F5A1A">
        <w:rPr>
          <w:rFonts w:ascii="Times New Roman" w:hAnsi="Times New Roman"/>
          <w:sz w:val="28"/>
          <w:szCs w:val="28"/>
        </w:rPr>
        <w:t xml:space="preserve">а дисковых массивах </w:t>
      </w:r>
      <w:proofErr w:type="spellStart"/>
      <w:r w:rsidR="009F5A1A">
        <w:rPr>
          <w:rFonts w:ascii="Times New Roman" w:hAnsi="Times New Roman"/>
          <w:sz w:val="28"/>
          <w:szCs w:val="28"/>
        </w:rPr>
        <w:t>ЦОДа</w:t>
      </w:r>
      <w:proofErr w:type="spellEnd"/>
      <w:r w:rsidR="009F5A1A">
        <w:rPr>
          <w:rFonts w:ascii="Times New Roman" w:hAnsi="Times New Roman"/>
          <w:sz w:val="28"/>
          <w:szCs w:val="28"/>
        </w:rPr>
        <w:t xml:space="preserve"> хранится ЭФП-2, к </w:t>
      </w:r>
      <w:proofErr w:type="gramStart"/>
      <w:r w:rsidR="009F5A1A">
        <w:rPr>
          <w:rFonts w:ascii="Times New Roman" w:hAnsi="Times New Roman"/>
          <w:sz w:val="28"/>
          <w:szCs w:val="28"/>
        </w:rPr>
        <w:t>которому</w:t>
      </w:r>
      <w:proofErr w:type="gramEnd"/>
      <w:r w:rsidR="009F5A1A">
        <w:rPr>
          <w:rFonts w:ascii="Times New Roman" w:hAnsi="Times New Roman"/>
          <w:sz w:val="28"/>
          <w:szCs w:val="28"/>
        </w:rPr>
        <w:t xml:space="preserve"> обращаются посетители портала</w:t>
      </w:r>
      <w:r w:rsidR="003D6D39">
        <w:rPr>
          <w:rFonts w:ascii="Times New Roman" w:hAnsi="Times New Roman"/>
          <w:sz w:val="28"/>
          <w:szCs w:val="28"/>
        </w:rPr>
        <w:t xml:space="preserve"> «Архивы Санкт-Петербурга»</w:t>
      </w:r>
      <w:r w:rsidR="009F5A1A">
        <w:rPr>
          <w:rFonts w:ascii="Times New Roman" w:hAnsi="Times New Roman"/>
          <w:sz w:val="28"/>
          <w:szCs w:val="28"/>
        </w:rPr>
        <w:t>, а на сервере ЦГИА – ЭФП-2, с которым работают пользователи читального зала и сотрудники архива.</w:t>
      </w:r>
    </w:p>
    <w:p w:rsidR="003C30C7" w:rsidRPr="003C30C7" w:rsidRDefault="003C30C7" w:rsidP="003C30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30C7">
        <w:rPr>
          <w:rFonts w:ascii="Times New Roman" w:hAnsi="Times New Roman"/>
          <w:b/>
          <w:sz w:val="28"/>
          <w:szCs w:val="28"/>
        </w:rPr>
        <w:t>Использование ЭФП</w:t>
      </w:r>
    </w:p>
    <w:p w:rsidR="00273524" w:rsidRDefault="00273524" w:rsidP="00731496">
      <w:pPr>
        <w:spacing w:after="0" w:line="36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A050F3">
        <w:rPr>
          <w:rFonts w:ascii="Times New Roman" w:hAnsi="Times New Roman"/>
          <w:sz w:val="28"/>
          <w:szCs w:val="28"/>
        </w:rPr>
        <w:t>Фонд пользования</w:t>
      </w:r>
      <w:r>
        <w:rPr>
          <w:rFonts w:ascii="Times New Roman" w:hAnsi="Times New Roman"/>
          <w:sz w:val="28"/>
          <w:szCs w:val="28"/>
        </w:rPr>
        <w:t xml:space="preserve"> на электронных носителях интенсивно </w:t>
      </w:r>
      <w:r w:rsidRPr="00A050F3">
        <w:rPr>
          <w:rFonts w:ascii="Times New Roman" w:hAnsi="Times New Roman"/>
          <w:sz w:val="28"/>
          <w:szCs w:val="28"/>
        </w:rPr>
        <w:t xml:space="preserve">используется </w:t>
      </w:r>
      <w:r w:rsidR="003F45D9">
        <w:rPr>
          <w:rFonts w:ascii="Times New Roman" w:hAnsi="Times New Roman"/>
          <w:sz w:val="28"/>
          <w:szCs w:val="28"/>
        </w:rPr>
        <w:t xml:space="preserve">как </w:t>
      </w:r>
      <w:r w:rsidRPr="00A050F3">
        <w:rPr>
          <w:rFonts w:ascii="Times New Roman" w:hAnsi="Times New Roman"/>
          <w:sz w:val="28"/>
          <w:szCs w:val="28"/>
        </w:rPr>
        <w:t>специа</w:t>
      </w:r>
      <w:r>
        <w:rPr>
          <w:rFonts w:ascii="Times New Roman" w:hAnsi="Times New Roman"/>
          <w:sz w:val="28"/>
          <w:szCs w:val="28"/>
        </w:rPr>
        <w:t>листами архива</w:t>
      </w:r>
      <w:r w:rsidR="003F45D9">
        <w:rPr>
          <w:rFonts w:ascii="Times New Roman" w:hAnsi="Times New Roman"/>
          <w:sz w:val="28"/>
          <w:szCs w:val="28"/>
        </w:rPr>
        <w:t xml:space="preserve"> при выполнении запросов, подготовке публикаций, выставок, </w:t>
      </w:r>
      <w:r>
        <w:rPr>
          <w:rFonts w:ascii="Times New Roman" w:hAnsi="Times New Roman"/>
          <w:sz w:val="28"/>
          <w:szCs w:val="28"/>
        </w:rPr>
        <w:t xml:space="preserve"> </w:t>
      </w:r>
      <w:r w:rsidR="003F45D9">
        <w:rPr>
          <w:rFonts w:ascii="Times New Roman" w:hAnsi="Times New Roman"/>
          <w:sz w:val="28"/>
          <w:szCs w:val="28"/>
        </w:rPr>
        <w:t xml:space="preserve">так </w:t>
      </w:r>
      <w:r>
        <w:rPr>
          <w:rFonts w:ascii="Times New Roman" w:hAnsi="Times New Roman"/>
          <w:sz w:val="28"/>
          <w:szCs w:val="28"/>
        </w:rPr>
        <w:t xml:space="preserve">и пользователями </w:t>
      </w:r>
      <w:r w:rsidRPr="00A050F3">
        <w:rPr>
          <w:rFonts w:ascii="Times New Roman" w:hAnsi="Times New Roman"/>
          <w:sz w:val="28"/>
          <w:szCs w:val="28"/>
        </w:rPr>
        <w:t>в читал</w:t>
      </w:r>
      <w:r>
        <w:rPr>
          <w:rFonts w:ascii="Times New Roman" w:hAnsi="Times New Roman"/>
          <w:sz w:val="28"/>
          <w:szCs w:val="28"/>
        </w:rPr>
        <w:t xml:space="preserve">ьном зале. </w:t>
      </w:r>
      <w:r w:rsidR="003F45D9">
        <w:rPr>
          <w:rFonts w:ascii="Times New Roman" w:hAnsi="Times New Roman"/>
          <w:sz w:val="28"/>
          <w:szCs w:val="28"/>
        </w:rPr>
        <w:t>Кроме того с</w:t>
      </w:r>
      <w:r w:rsidRPr="00A050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уже имеющихся электронных образов документов распечатываются или передаются заказчикам </w:t>
      </w:r>
      <w:r w:rsidRPr="00A050F3">
        <w:rPr>
          <w:rFonts w:ascii="Times New Roman" w:hAnsi="Times New Roman"/>
          <w:sz w:val="28"/>
          <w:szCs w:val="28"/>
        </w:rPr>
        <w:t>в электрон</w:t>
      </w:r>
      <w:r>
        <w:rPr>
          <w:rFonts w:ascii="Times New Roman" w:hAnsi="Times New Roman"/>
          <w:sz w:val="28"/>
          <w:szCs w:val="28"/>
        </w:rPr>
        <w:t>ном виде копии</w:t>
      </w:r>
      <w:r w:rsidRPr="00A050F3">
        <w:rPr>
          <w:rFonts w:ascii="Times New Roman" w:hAnsi="Times New Roman"/>
          <w:sz w:val="28"/>
          <w:szCs w:val="28"/>
        </w:rPr>
        <w:t>.</w:t>
      </w:r>
    </w:p>
    <w:p w:rsidR="00750402" w:rsidRDefault="003D6D39" w:rsidP="00750402">
      <w:pPr>
        <w:pStyle w:val="a5"/>
        <w:ind w:left="-284" w:firstLine="425"/>
        <w:rPr>
          <w:sz w:val="28"/>
          <w:szCs w:val="28"/>
        </w:rPr>
      </w:pPr>
      <w:r>
        <w:rPr>
          <w:sz w:val="28"/>
          <w:szCs w:val="28"/>
        </w:rPr>
        <w:t xml:space="preserve">В плане использования </w:t>
      </w:r>
      <w:r w:rsidR="00D1761B">
        <w:rPr>
          <w:sz w:val="28"/>
          <w:szCs w:val="28"/>
        </w:rPr>
        <w:t>ЭФП архива делится на две части. Во-первых, это -</w:t>
      </w:r>
      <w:r>
        <w:rPr>
          <w:sz w:val="28"/>
          <w:szCs w:val="28"/>
        </w:rPr>
        <w:t xml:space="preserve"> электронные копии дел,</w:t>
      </w:r>
      <w:r w:rsidR="003F45D9">
        <w:rPr>
          <w:sz w:val="28"/>
          <w:szCs w:val="28"/>
        </w:rPr>
        <w:t xml:space="preserve"> созданные специалистами ИАЦ и</w:t>
      </w:r>
      <w:r w:rsidR="00430185">
        <w:rPr>
          <w:sz w:val="28"/>
          <w:szCs w:val="28"/>
        </w:rPr>
        <w:t xml:space="preserve"> интегрированные в упомянутую</w:t>
      </w:r>
      <w:r>
        <w:rPr>
          <w:sz w:val="28"/>
          <w:szCs w:val="28"/>
        </w:rPr>
        <w:t xml:space="preserve"> выше автоматизированную информационную систему «Архивы Санкт-Петербурга»</w:t>
      </w:r>
      <w:r w:rsidR="00D1761B">
        <w:rPr>
          <w:sz w:val="28"/>
          <w:szCs w:val="28"/>
        </w:rPr>
        <w:t xml:space="preserve">. Их просмотр </w:t>
      </w:r>
      <w:r w:rsidR="00D1761B" w:rsidRPr="00D1761B">
        <w:rPr>
          <w:sz w:val="28"/>
          <w:szCs w:val="28"/>
        </w:rPr>
        <w:t>осуществляется в подсистеме «Автоматизированное рабочее место» (АРМ), являющейся частью АИС</w:t>
      </w:r>
      <w:r w:rsidR="00D1761B">
        <w:rPr>
          <w:sz w:val="28"/>
          <w:szCs w:val="28"/>
        </w:rPr>
        <w:t xml:space="preserve">. Во-вторых, это - </w:t>
      </w:r>
      <w:r>
        <w:rPr>
          <w:sz w:val="28"/>
          <w:szCs w:val="28"/>
        </w:rPr>
        <w:t>отдельная БД «Фонд пользования»</w:t>
      </w:r>
      <w:r w:rsidR="00D1761B">
        <w:rPr>
          <w:sz w:val="28"/>
          <w:szCs w:val="28"/>
        </w:rPr>
        <w:t>,</w:t>
      </w:r>
      <w:r w:rsidR="003F45D9">
        <w:rPr>
          <w:sz w:val="28"/>
          <w:szCs w:val="28"/>
        </w:rPr>
        <w:t xml:space="preserve"> </w:t>
      </w:r>
      <w:r w:rsidR="00804F1C">
        <w:rPr>
          <w:sz w:val="28"/>
          <w:szCs w:val="28"/>
        </w:rPr>
        <w:t xml:space="preserve">сформированная из копий, созданных ООАТ и ЛОСД, </w:t>
      </w:r>
      <w:r w:rsidR="00D1761B">
        <w:rPr>
          <w:sz w:val="28"/>
          <w:szCs w:val="28"/>
        </w:rPr>
        <w:t xml:space="preserve"> </w:t>
      </w:r>
      <w:r w:rsidR="00D1761B" w:rsidRPr="00D1761B">
        <w:rPr>
          <w:sz w:val="28"/>
          <w:szCs w:val="28"/>
        </w:rPr>
        <w:t xml:space="preserve">доступ </w:t>
      </w:r>
      <w:proofErr w:type="gramStart"/>
      <w:r w:rsidR="00D1761B" w:rsidRPr="00D1761B">
        <w:rPr>
          <w:sz w:val="28"/>
          <w:szCs w:val="28"/>
        </w:rPr>
        <w:t>к</w:t>
      </w:r>
      <w:proofErr w:type="gramEnd"/>
      <w:r w:rsidR="00D1761B" w:rsidRPr="00D1761B">
        <w:rPr>
          <w:sz w:val="28"/>
          <w:szCs w:val="28"/>
        </w:rPr>
        <w:t xml:space="preserve"> которой осуществляется по локальной сети архива.</w:t>
      </w:r>
      <w:r w:rsidR="00804F1C">
        <w:rPr>
          <w:sz w:val="28"/>
          <w:szCs w:val="28"/>
        </w:rPr>
        <w:t xml:space="preserve"> </w:t>
      </w:r>
      <w:r w:rsidR="00731496" w:rsidRPr="003F45D9">
        <w:rPr>
          <w:sz w:val="28"/>
          <w:szCs w:val="28"/>
        </w:rPr>
        <w:t xml:space="preserve">В целях обеспечения </w:t>
      </w:r>
      <w:r w:rsidR="003F45D9" w:rsidRPr="003F45D9">
        <w:rPr>
          <w:sz w:val="28"/>
          <w:szCs w:val="28"/>
        </w:rPr>
        <w:t xml:space="preserve">информационной </w:t>
      </w:r>
      <w:r w:rsidR="00731496" w:rsidRPr="003F45D9">
        <w:rPr>
          <w:sz w:val="28"/>
          <w:szCs w:val="28"/>
        </w:rPr>
        <w:t>безо</w:t>
      </w:r>
      <w:r w:rsidR="003F45D9" w:rsidRPr="003F45D9">
        <w:rPr>
          <w:sz w:val="28"/>
          <w:szCs w:val="28"/>
        </w:rPr>
        <w:t>пасности</w:t>
      </w:r>
      <w:r w:rsidR="00731496" w:rsidRPr="003F45D9">
        <w:rPr>
          <w:sz w:val="28"/>
          <w:szCs w:val="28"/>
        </w:rPr>
        <w:t>, на компьютерах, используемых исследователями</w:t>
      </w:r>
      <w:r w:rsidR="003F45D9" w:rsidRPr="003F45D9">
        <w:rPr>
          <w:sz w:val="28"/>
          <w:szCs w:val="28"/>
        </w:rPr>
        <w:t xml:space="preserve"> в читальном зале, установлена специальная</w:t>
      </w:r>
      <w:r w:rsidR="00731496" w:rsidRPr="003F45D9">
        <w:rPr>
          <w:sz w:val="28"/>
          <w:szCs w:val="28"/>
        </w:rPr>
        <w:t xml:space="preserve"> клиентская оболочка</w:t>
      </w:r>
      <w:r w:rsidR="003F45D9" w:rsidRPr="003F45D9">
        <w:rPr>
          <w:sz w:val="28"/>
          <w:szCs w:val="28"/>
        </w:rPr>
        <w:t xml:space="preserve">. </w:t>
      </w:r>
      <w:r w:rsidR="00731496" w:rsidRPr="003F45D9">
        <w:rPr>
          <w:sz w:val="28"/>
          <w:szCs w:val="28"/>
        </w:rPr>
        <w:t xml:space="preserve">При </w:t>
      </w:r>
      <w:r w:rsidR="003F45D9" w:rsidRPr="003F45D9">
        <w:rPr>
          <w:sz w:val="28"/>
          <w:szCs w:val="28"/>
        </w:rPr>
        <w:t xml:space="preserve">этом </w:t>
      </w:r>
      <w:r w:rsidR="00731496" w:rsidRPr="003F45D9">
        <w:rPr>
          <w:sz w:val="28"/>
          <w:szCs w:val="28"/>
        </w:rPr>
        <w:t>операционная система</w:t>
      </w:r>
      <w:r w:rsidR="003F45D9" w:rsidRPr="003F45D9">
        <w:rPr>
          <w:sz w:val="28"/>
          <w:szCs w:val="28"/>
        </w:rPr>
        <w:t xml:space="preserve"> </w:t>
      </w:r>
      <w:r w:rsidR="00731496" w:rsidRPr="003F45D9">
        <w:rPr>
          <w:sz w:val="28"/>
          <w:szCs w:val="28"/>
        </w:rPr>
        <w:t>настроена таким образом, чтобы свести возможные деструктивные действия к минимуму.</w:t>
      </w:r>
      <w:r w:rsidR="00804F1C">
        <w:rPr>
          <w:sz w:val="28"/>
          <w:szCs w:val="28"/>
        </w:rPr>
        <w:t xml:space="preserve"> Пока пользователям в читальном зале доступны не все копии, входящие в БД «Фонд пользования».</w:t>
      </w:r>
    </w:p>
    <w:p w:rsidR="00C73FBD" w:rsidRDefault="008E28D4" w:rsidP="00750402">
      <w:pPr>
        <w:pStyle w:val="a5"/>
        <w:ind w:left="-284" w:firstLine="425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начата подготовка </w:t>
      </w:r>
      <w:r w:rsidR="00234A9A">
        <w:rPr>
          <w:sz w:val="28"/>
          <w:szCs w:val="28"/>
        </w:rPr>
        <w:t>интеграция</w:t>
      </w:r>
      <w:r w:rsidR="00750402">
        <w:rPr>
          <w:sz w:val="28"/>
          <w:szCs w:val="28"/>
        </w:rPr>
        <w:t xml:space="preserve"> БД «Фонд пользования» в АРМ.</w:t>
      </w:r>
      <w:r w:rsidR="00234A9A">
        <w:rPr>
          <w:sz w:val="28"/>
          <w:szCs w:val="28"/>
        </w:rPr>
        <w:t xml:space="preserve"> В ходе эт</w:t>
      </w:r>
      <w:r w:rsidR="00B55861">
        <w:rPr>
          <w:sz w:val="28"/>
          <w:szCs w:val="28"/>
        </w:rPr>
        <w:t xml:space="preserve">ой работы остро встала проблема </w:t>
      </w:r>
      <w:r w:rsidR="00234A9A">
        <w:rPr>
          <w:sz w:val="28"/>
          <w:szCs w:val="28"/>
        </w:rPr>
        <w:t xml:space="preserve">унификации маркировки электронных копий. За шестнадцать лет оцифровки принципы маркировки копий не раз менялись. В результате, при просмотре ЭФП в БД «Фонд пользования» можно встретить более 5 схем маркировки и до 15 шифров, </w:t>
      </w:r>
      <w:r w:rsidR="00234A9A">
        <w:rPr>
          <w:sz w:val="28"/>
          <w:szCs w:val="28"/>
        </w:rPr>
        <w:lastRenderedPageBreak/>
        <w:t>обозначающих один и тот же документ в составе дела. Что касается копий, создаваемых ИАЦ, то</w:t>
      </w:r>
      <w:r w:rsidR="00727E54">
        <w:rPr>
          <w:sz w:val="28"/>
          <w:szCs w:val="28"/>
        </w:rPr>
        <w:t xml:space="preserve"> в них</w:t>
      </w:r>
      <w:r w:rsidR="00234A9A">
        <w:rPr>
          <w:sz w:val="28"/>
          <w:szCs w:val="28"/>
        </w:rPr>
        <w:t xml:space="preserve"> </w:t>
      </w:r>
      <w:r w:rsidR="00727E54">
        <w:rPr>
          <w:sz w:val="28"/>
          <w:szCs w:val="28"/>
        </w:rPr>
        <w:t>сохранена валовая нумерация файлов при сканировании, т. е. последующая маркировка фа</w:t>
      </w:r>
      <w:r w:rsidR="00B55861">
        <w:rPr>
          <w:sz w:val="28"/>
          <w:szCs w:val="28"/>
        </w:rPr>
        <w:t>й</w:t>
      </w:r>
      <w:r w:rsidR="00727E54">
        <w:rPr>
          <w:sz w:val="28"/>
          <w:szCs w:val="28"/>
        </w:rPr>
        <w:t>лов вообще не производится. При этом имя файла не содержит информацию о его содержании. Например, в файле с именем «081» может содержаться копия разворота с листами 75об и 76.</w:t>
      </w:r>
      <w:r w:rsidR="00B55861">
        <w:rPr>
          <w:sz w:val="28"/>
          <w:szCs w:val="28"/>
        </w:rPr>
        <w:t xml:space="preserve"> </w:t>
      </w:r>
      <w:r w:rsidR="00C73FBD">
        <w:rPr>
          <w:sz w:val="28"/>
          <w:szCs w:val="28"/>
        </w:rPr>
        <w:t xml:space="preserve">Для однозначной идентификации электронной копии и возможности ее соотнесения с подлинником необходимо включить в структуру </w:t>
      </w:r>
      <w:proofErr w:type="gramStart"/>
      <w:r w:rsidR="00C73FBD">
        <w:rPr>
          <w:sz w:val="28"/>
          <w:szCs w:val="28"/>
        </w:rPr>
        <w:t>имени файла всех элементов архивного шифра документа</w:t>
      </w:r>
      <w:proofErr w:type="gramEnd"/>
      <w:r w:rsidR="00C73FBD">
        <w:rPr>
          <w:sz w:val="28"/>
          <w:szCs w:val="28"/>
        </w:rPr>
        <w:t xml:space="preserve">. Т. о. стоит задача приведения к единой схеме маркировки всего массива ЭФП, и если в случае с БД «Фонд пользования» это возможно осуществить автоматически с последующей выверкой, то вопрос с копиями, </w:t>
      </w:r>
      <w:r w:rsidR="00DF0D2A">
        <w:rPr>
          <w:sz w:val="28"/>
          <w:szCs w:val="28"/>
        </w:rPr>
        <w:t xml:space="preserve">созданными специалистами ИАЦ и </w:t>
      </w:r>
      <w:r>
        <w:rPr>
          <w:sz w:val="28"/>
          <w:szCs w:val="28"/>
        </w:rPr>
        <w:t xml:space="preserve">уже </w:t>
      </w:r>
      <w:r w:rsidR="00C73FBD">
        <w:rPr>
          <w:sz w:val="28"/>
          <w:szCs w:val="28"/>
        </w:rPr>
        <w:t xml:space="preserve">интегрированными в АРМ, </w:t>
      </w:r>
      <w:r>
        <w:rPr>
          <w:sz w:val="28"/>
          <w:szCs w:val="28"/>
        </w:rPr>
        <w:t xml:space="preserve">пока </w:t>
      </w:r>
      <w:r w:rsidR="00C73FBD">
        <w:rPr>
          <w:sz w:val="28"/>
          <w:szCs w:val="28"/>
        </w:rPr>
        <w:t>остается открытым.</w:t>
      </w:r>
    </w:p>
    <w:p w:rsidR="00C73FBD" w:rsidRDefault="0085740E" w:rsidP="0085740E">
      <w:pPr>
        <w:pStyle w:val="a5"/>
        <w:ind w:left="-284" w:firstLine="425"/>
        <w:rPr>
          <w:sz w:val="28"/>
          <w:szCs w:val="28"/>
        </w:rPr>
      </w:pPr>
      <w:r w:rsidRPr="0085740E">
        <w:rPr>
          <w:sz w:val="28"/>
          <w:szCs w:val="28"/>
        </w:rPr>
        <w:t>Р</w:t>
      </w:r>
      <w:r w:rsidR="00C73FBD" w:rsidRPr="0085740E">
        <w:rPr>
          <w:sz w:val="28"/>
          <w:szCs w:val="28"/>
        </w:rPr>
        <w:t>ешен</w:t>
      </w:r>
      <w:r w:rsidRPr="0085740E">
        <w:rPr>
          <w:sz w:val="28"/>
          <w:szCs w:val="28"/>
        </w:rPr>
        <w:t>и</w:t>
      </w:r>
      <w:r w:rsidR="00DF0D2A">
        <w:rPr>
          <w:sz w:val="28"/>
          <w:szCs w:val="28"/>
        </w:rPr>
        <w:t xml:space="preserve">е обозначенных проблем, упорядочение системы хранения и использования ЭФП, повысит качество работы с электронными копиями дел,  облегчит </w:t>
      </w:r>
      <w:r w:rsidRPr="0085740E">
        <w:rPr>
          <w:sz w:val="28"/>
          <w:szCs w:val="28"/>
        </w:rPr>
        <w:t>доступ к документам</w:t>
      </w:r>
      <w:r w:rsidR="00DF0D2A">
        <w:rPr>
          <w:sz w:val="28"/>
          <w:szCs w:val="28"/>
        </w:rPr>
        <w:t xml:space="preserve"> архива</w:t>
      </w:r>
      <w:r w:rsidRPr="0085740E">
        <w:rPr>
          <w:sz w:val="28"/>
          <w:szCs w:val="28"/>
        </w:rPr>
        <w:t xml:space="preserve"> </w:t>
      </w:r>
      <w:r w:rsidR="00C73FBD" w:rsidRPr="0085740E">
        <w:rPr>
          <w:sz w:val="28"/>
          <w:szCs w:val="28"/>
        </w:rPr>
        <w:t>боль</w:t>
      </w:r>
      <w:r w:rsidRPr="0085740E">
        <w:rPr>
          <w:sz w:val="28"/>
          <w:szCs w:val="28"/>
        </w:rPr>
        <w:t xml:space="preserve">шему количеству пользователей, </w:t>
      </w:r>
      <w:r w:rsidR="00C73FBD" w:rsidRPr="0085740E">
        <w:rPr>
          <w:sz w:val="28"/>
          <w:szCs w:val="28"/>
        </w:rPr>
        <w:t xml:space="preserve"> позволит сократить выдачу подлинников ценных дел.</w:t>
      </w:r>
    </w:p>
    <w:p w:rsidR="00234A9A" w:rsidRDefault="00C73FBD" w:rsidP="00750402">
      <w:pPr>
        <w:pStyle w:val="a5"/>
        <w:ind w:left="-284" w:firstLine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EAB">
        <w:rPr>
          <w:sz w:val="28"/>
          <w:szCs w:val="28"/>
        </w:rPr>
        <w:t xml:space="preserve"> </w:t>
      </w:r>
    </w:p>
    <w:sectPr w:rsidR="00234A9A" w:rsidSect="008862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DC" w:rsidRDefault="008D66DC" w:rsidP="000966B8">
      <w:pPr>
        <w:spacing w:after="0" w:line="240" w:lineRule="auto"/>
      </w:pPr>
      <w:r>
        <w:separator/>
      </w:r>
    </w:p>
  </w:endnote>
  <w:endnote w:type="continuationSeparator" w:id="0">
    <w:p w:rsidR="008D66DC" w:rsidRDefault="008D66DC" w:rsidP="0009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DC" w:rsidRDefault="008D66DC" w:rsidP="000966B8">
      <w:pPr>
        <w:spacing w:after="0" w:line="240" w:lineRule="auto"/>
      </w:pPr>
      <w:r>
        <w:separator/>
      </w:r>
    </w:p>
  </w:footnote>
  <w:footnote w:type="continuationSeparator" w:id="0">
    <w:p w:rsidR="008D66DC" w:rsidRDefault="008D66DC" w:rsidP="0009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483095"/>
      <w:docPartObj>
        <w:docPartGallery w:val="Page Numbers (Top of Page)"/>
        <w:docPartUnique/>
      </w:docPartObj>
    </w:sdtPr>
    <w:sdtContent>
      <w:p w:rsidR="0088629B" w:rsidRDefault="008862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603">
          <w:rPr>
            <w:noProof/>
          </w:rPr>
          <w:t>6</w:t>
        </w:r>
        <w:r>
          <w:fldChar w:fldCharType="end"/>
        </w:r>
      </w:p>
    </w:sdtContent>
  </w:sdt>
  <w:p w:rsidR="000966B8" w:rsidRDefault="000966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706"/>
    <w:multiLevelType w:val="hybridMultilevel"/>
    <w:tmpl w:val="A51A4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93BDF"/>
    <w:multiLevelType w:val="hybridMultilevel"/>
    <w:tmpl w:val="1CE2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92"/>
    <w:rsid w:val="000138E6"/>
    <w:rsid w:val="0001580E"/>
    <w:rsid w:val="0003114D"/>
    <w:rsid w:val="00031ED7"/>
    <w:rsid w:val="0003637A"/>
    <w:rsid w:val="00043472"/>
    <w:rsid w:val="000670C8"/>
    <w:rsid w:val="00072F89"/>
    <w:rsid w:val="00086C7D"/>
    <w:rsid w:val="000966B8"/>
    <w:rsid w:val="000A2142"/>
    <w:rsid w:val="000A2AA6"/>
    <w:rsid w:val="000C7C94"/>
    <w:rsid w:val="000D5B1F"/>
    <w:rsid w:val="000D5EAB"/>
    <w:rsid w:val="000E256B"/>
    <w:rsid w:val="000E3A9C"/>
    <w:rsid w:val="000F23E2"/>
    <w:rsid w:val="000F46BF"/>
    <w:rsid w:val="001072CB"/>
    <w:rsid w:val="00113BC3"/>
    <w:rsid w:val="00151EE4"/>
    <w:rsid w:val="00195B83"/>
    <w:rsid w:val="001E0F7D"/>
    <w:rsid w:val="001E55A5"/>
    <w:rsid w:val="001F00F0"/>
    <w:rsid w:val="001F25EE"/>
    <w:rsid w:val="001F69E0"/>
    <w:rsid w:val="00203372"/>
    <w:rsid w:val="002276D0"/>
    <w:rsid w:val="00234A9A"/>
    <w:rsid w:val="00245BEB"/>
    <w:rsid w:val="00251892"/>
    <w:rsid w:val="00252B7E"/>
    <w:rsid w:val="00273524"/>
    <w:rsid w:val="00285A32"/>
    <w:rsid w:val="002B2DC6"/>
    <w:rsid w:val="002B2FCC"/>
    <w:rsid w:val="002D56F8"/>
    <w:rsid w:val="002E5491"/>
    <w:rsid w:val="003172FD"/>
    <w:rsid w:val="00341265"/>
    <w:rsid w:val="00342FB1"/>
    <w:rsid w:val="00361DEC"/>
    <w:rsid w:val="00364573"/>
    <w:rsid w:val="00365906"/>
    <w:rsid w:val="00366504"/>
    <w:rsid w:val="00371E06"/>
    <w:rsid w:val="00390F4B"/>
    <w:rsid w:val="003A0CC3"/>
    <w:rsid w:val="003A4284"/>
    <w:rsid w:val="003C0412"/>
    <w:rsid w:val="003C30C7"/>
    <w:rsid w:val="003D6D39"/>
    <w:rsid w:val="003F45D9"/>
    <w:rsid w:val="003F4DE4"/>
    <w:rsid w:val="00402998"/>
    <w:rsid w:val="00404181"/>
    <w:rsid w:val="00425FA1"/>
    <w:rsid w:val="00430185"/>
    <w:rsid w:val="00434B32"/>
    <w:rsid w:val="00475AA5"/>
    <w:rsid w:val="00482347"/>
    <w:rsid w:val="00495273"/>
    <w:rsid w:val="00495E64"/>
    <w:rsid w:val="004A0161"/>
    <w:rsid w:val="004B360E"/>
    <w:rsid w:val="004E25E1"/>
    <w:rsid w:val="004E7569"/>
    <w:rsid w:val="00503661"/>
    <w:rsid w:val="00505F93"/>
    <w:rsid w:val="00530286"/>
    <w:rsid w:val="00532B7A"/>
    <w:rsid w:val="0054145D"/>
    <w:rsid w:val="00557508"/>
    <w:rsid w:val="00571B20"/>
    <w:rsid w:val="00595C4B"/>
    <w:rsid w:val="005B158D"/>
    <w:rsid w:val="005C301E"/>
    <w:rsid w:val="006065DB"/>
    <w:rsid w:val="00616F81"/>
    <w:rsid w:val="00635707"/>
    <w:rsid w:val="006360A9"/>
    <w:rsid w:val="006664E3"/>
    <w:rsid w:val="006A185F"/>
    <w:rsid w:val="006B3D0A"/>
    <w:rsid w:val="006C3892"/>
    <w:rsid w:val="006E256B"/>
    <w:rsid w:val="006E5EB4"/>
    <w:rsid w:val="00700559"/>
    <w:rsid w:val="0071018B"/>
    <w:rsid w:val="00720500"/>
    <w:rsid w:val="00727E54"/>
    <w:rsid w:val="00731496"/>
    <w:rsid w:val="00740BA8"/>
    <w:rsid w:val="00743EAF"/>
    <w:rsid w:val="0074637A"/>
    <w:rsid w:val="00750402"/>
    <w:rsid w:val="00783B58"/>
    <w:rsid w:val="007F2D96"/>
    <w:rsid w:val="008003D4"/>
    <w:rsid w:val="00804F1C"/>
    <w:rsid w:val="00805391"/>
    <w:rsid w:val="00811952"/>
    <w:rsid w:val="00851975"/>
    <w:rsid w:val="0085342C"/>
    <w:rsid w:val="00853F7D"/>
    <w:rsid w:val="0085740E"/>
    <w:rsid w:val="00857AE8"/>
    <w:rsid w:val="008603DD"/>
    <w:rsid w:val="0086680F"/>
    <w:rsid w:val="0088629B"/>
    <w:rsid w:val="008D5CA6"/>
    <w:rsid w:val="008D66DC"/>
    <w:rsid w:val="008E28D4"/>
    <w:rsid w:val="008E3DEA"/>
    <w:rsid w:val="008E3F50"/>
    <w:rsid w:val="009854B3"/>
    <w:rsid w:val="00991B93"/>
    <w:rsid w:val="00992E40"/>
    <w:rsid w:val="0099491B"/>
    <w:rsid w:val="009C33FF"/>
    <w:rsid w:val="009C5992"/>
    <w:rsid w:val="009E0F06"/>
    <w:rsid w:val="009E2CB5"/>
    <w:rsid w:val="009E5D8C"/>
    <w:rsid w:val="009F5A1A"/>
    <w:rsid w:val="009F7E4C"/>
    <w:rsid w:val="00A050F3"/>
    <w:rsid w:val="00A24D1A"/>
    <w:rsid w:val="00A27EE7"/>
    <w:rsid w:val="00A36420"/>
    <w:rsid w:val="00A37234"/>
    <w:rsid w:val="00A62201"/>
    <w:rsid w:val="00A640D2"/>
    <w:rsid w:val="00AC5B91"/>
    <w:rsid w:val="00AE75DB"/>
    <w:rsid w:val="00AF6CF9"/>
    <w:rsid w:val="00B25807"/>
    <w:rsid w:val="00B34302"/>
    <w:rsid w:val="00B43C66"/>
    <w:rsid w:val="00B47A11"/>
    <w:rsid w:val="00B55861"/>
    <w:rsid w:val="00B609B8"/>
    <w:rsid w:val="00B64EC0"/>
    <w:rsid w:val="00B8266E"/>
    <w:rsid w:val="00B94F37"/>
    <w:rsid w:val="00B95EFC"/>
    <w:rsid w:val="00BD23BF"/>
    <w:rsid w:val="00BD36A7"/>
    <w:rsid w:val="00BD37C1"/>
    <w:rsid w:val="00BD608B"/>
    <w:rsid w:val="00BE0C47"/>
    <w:rsid w:val="00BE2167"/>
    <w:rsid w:val="00BE4E90"/>
    <w:rsid w:val="00C0453C"/>
    <w:rsid w:val="00C233C9"/>
    <w:rsid w:val="00C237B8"/>
    <w:rsid w:val="00C26FE7"/>
    <w:rsid w:val="00C36969"/>
    <w:rsid w:val="00C41A32"/>
    <w:rsid w:val="00C711B3"/>
    <w:rsid w:val="00C73FBD"/>
    <w:rsid w:val="00C76E8C"/>
    <w:rsid w:val="00C82649"/>
    <w:rsid w:val="00CA0323"/>
    <w:rsid w:val="00CA32A7"/>
    <w:rsid w:val="00CB016C"/>
    <w:rsid w:val="00CC5914"/>
    <w:rsid w:val="00CF105C"/>
    <w:rsid w:val="00D05603"/>
    <w:rsid w:val="00D1761B"/>
    <w:rsid w:val="00D34CC6"/>
    <w:rsid w:val="00D35746"/>
    <w:rsid w:val="00D514A8"/>
    <w:rsid w:val="00D52818"/>
    <w:rsid w:val="00D54630"/>
    <w:rsid w:val="00D76049"/>
    <w:rsid w:val="00DD1B24"/>
    <w:rsid w:val="00DD6A96"/>
    <w:rsid w:val="00DF0D2A"/>
    <w:rsid w:val="00DF2C56"/>
    <w:rsid w:val="00E12A08"/>
    <w:rsid w:val="00E24BA0"/>
    <w:rsid w:val="00E43BF1"/>
    <w:rsid w:val="00E44E28"/>
    <w:rsid w:val="00E678FA"/>
    <w:rsid w:val="00E760F4"/>
    <w:rsid w:val="00E763BA"/>
    <w:rsid w:val="00E80BDC"/>
    <w:rsid w:val="00EA1CBE"/>
    <w:rsid w:val="00EC1908"/>
    <w:rsid w:val="00ED663E"/>
    <w:rsid w:val="00ED71B4"/>
    <w:rsid w:val="00EE61BE"/>
    <w:rsid w:val="00EF50AC"/>
    <w:rsid w:val="00F55E18"/>
    <w:rsid w:val="00FC7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7C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24B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4BA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720500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semiHidden/>
    <w:rsid w:val="0072050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C76E8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9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6B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9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6B8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886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7C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24B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4BA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720500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semiHidden/>
    <w:rsid w:val="0072050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C76E8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9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6B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9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6B8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886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Елена Валерьевна</dc:creator>
  <cp:lastModifiedBy>Гарькуша Ирина Олеговна</cp:lastModifiedBy>
  <cp:revision>4</cp:revision>
  <cp:lastPrinted>2014-05-15T08:03:00Z</cp:lastPrinted>
  <dcterms:created xsi:type="dcterms:W3CDTF">2014-05-26T06:00:00Z</dcterms:created>
  <dcterms:modified xsi:type="dcterms:W3CDTF">2014-07-31T07:08:00Z</dcterms:modified>
</cp:coreProperties>
</file>