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50" w:rsidRDefault="008C1350" w:rsidP="008C1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C1350">
        <w:rPr>
          <w:rFonts w:ascii="Times New Roman" w:hAnsi="Times New Roman" w:cs="Times New Roman"/>
          <w:sz w:val="28"/>
          <w:szCs w:val="28"/>
        </w:rPr>
        <w:t>В.И.</w:t>
      </w:r>
      <w:r w:rsidRPr="008C1350">
        <w:rPr>
          <w:rFonts w:ascii="Times New Roman" w:hAnsi="Times New Roman" w:cs="Times New Roman"/>
          <w:sz w:val="28"/>
          <w:szCs w:val="28"/>
        </w:rPr>
        <w:t xml:space="preserve"> </w:t>
      </w:r>
      <w:r w:rsidRPr="008C1350">
        <w:rPr>
          <w:rFonts w:ascii="Times New Roman" w:hAnsi="Times New Roman" w:cs="Times New Roman"/>
          <w:sz w:val="28"/>
          <w:szCs w:val="28"/>
        </w:rPr>
        <w:t>Егорова</w:t>
      </w:r>
      <w:r w:rsidRPr="008C1350">
        <w:rPr>
          <w:rFonts w:ascii="Times New Roman" w:hAnsi="Times New Roman" w:cs="Times New Roman"/>
          <w:sz w:val="28"/>
          <w:szCs w:val="28"/>
        </w:rPr>
        <w:t xml:space="preserve">, начальник отдела научной информации и </w:t>
      </w:r>
    </w:p>
    <w:p w:rsidR="008C1350" w:rsidRPr="008C1350" w:rsidRDefault="008C1350" w:rsidP="008C1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C1350">
        <w:rPr>
          <w:rFonts w:ascii="Times New Roman" w:hAnsi="Times New Roman" w:cs="Times New Roman"/>
          <w:sz w:val="28"/>
          <w:szCs w:val="28"/>
        </w:rPr>
        <w:t>публикации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50">
        <w:rPr>
          <w:rFonts w:ascii="Times New Roman" w:hAnsi="Times New Roman" w:cs="Times New Roman"/>
          <w:sz w:val="28"/>
          <w:szCs w:val="28"/>
        </w:rPr>
        <w:t>ОГКУ «Государственн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архив                                               </w:t>
      </w:r>
      <w:r w:rsidRPr="008C1350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Pr="008C135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8C1350" w:rsidRDefault="008C1350" w:rsidP="00E96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350" w:rsidRDefault="008C1350" w:rsidP="00E96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выставочной деятельности в государственном архиве Калининградской области</w:t>
      </w:r>
    </w:p>
    <w:p w:rsidR="008C1350" w:rsidRDefault="008C1350" w:rsidP="00E96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372" w:rsidRPr="00A57952" w:rsidRDefault="00FC2524" w:rsidP="00E9637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A579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A6A" w:rsidRPr="00A57952" w:rsidRDefault="009320FD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Одной из многочисленных форм использования архивных документов, причем, пожалуй, </w:t>
      </w:r>
      <w:r w:rsidR="00C37B2E" w:rsidRPr="00A57952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A57952">
        <w:rPr>
          <w:rFonts w:ascii="Times New Roman" w:hAnsi="Times New Roman" w:cs="Times New Roman"/>
          <w:sz w:val="28"/>
          <w:szCs w:val="28"/>
        </w:rPr>
        <w:t>сам</w:t>
      </w:r>
      <w:r w:rsidR="00C37B2E" w:rsidRPr="00A57952">
        <w:rPr>
          <w:rFonts w:ascii="Times New Roman" w:hAnsi="Times New Roman" w:cs="Times New Roman"/>
          <w:sz w:val="28"/>
          <w:szCs w:val="28"/>
        </w:rPr>
        <w:t>ых</w:t>
      </w:r>
      <w:r w:rsidRPr="00A57952">
        <w:rPr>
          <w:rFonts w:ascii="Times New Roman" w:hAnsi="Times New Roman" w:cs="Times New Roman"/>
          <w:sz w:val="28"/>
          <w:szCs w:val="28"/>
        </w:rPr>
        <w:t xml:space="preserve"> ярк</w:t>
      </w:r>
      <w:r w:rsidR="00C37B2E" w:rsidRPr="00A57952">
        <w:rPr>
          <w:rFonts w:ascii="Times New Roman" w:hAnsi="Times New Roman" w:cs="Times New Roman"/>
          <w:sz w:val="28"/>
          <w:szCs w:val="28"/>
        </w:rPr>
        <w:t>их</w:t>
      </w:r>
      <w:r w:rsidRPr="00A57952">
        <w:rPr>
          <w:rFonts w:ascii="Times New Roman" w:hAnsi="Times New Roman" w:cs="Times New Roman"/>
          <w:sz w:val="28"/>
          <w:szCs w:val="28"/>
        </w:rPr>
        <w:t xml:space="preserve"> и выигрышн</w:t>
      </w:r>
      <w:r w:rsidR="00C37B2E" w:rsidRPr="00A57952">
        <w:rPr>
          <w:rFonts w:ascii="Times New Roman" w:hAnsi="Times New Roman" w:cs="Times New Roman"/>
          <w:sz w:val="28"/>
          <w:szCs w:val="28"/>
        </w:rPr>
        <w:t>ых</w:t>
      </w:r>
      <w:r w:rsidRPr="00A57952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C37B2E" w:rsidRPr="00A57952">
        <w:rPr>
          <w:rFonts w:ascii="Times New Roman" w:hAnsi="Times New Roman" w:cs="Times New Roman"/>
          <w:sz w:val="28"/>
          <w:szCs w:val="28"/>
        </w:rPr>
        <w:t>организация экспонирования документов на выставках.</w:t>
      </w:r>
    </w:p>
    <w:p w:rsidR="006523D2" w:rsidRPr="00A57952" w:rsidRDefault="0071067A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Самая первая выставка в стенах Государственного архива Калининградской области </w:t>
      </w:r>
      <w:r w:rsidR="00FE307A" w:rsidRPr="00A57952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Pr="00A57952">
        <w:rPr>
          <w:rFonts w:ascii="Times New Roman" w:hAnsi="Times New Roman" w:cs="Times New Roman"/>
          <w:sz w:val="28"/>
          <w:szCs w:val="28"/>
        </w:rPr>
        <w:t xml:space="preserve">в 1976 году. </w:t>
      </w:r>
      <w:r w:rsidR="003023EF" w:rsidRPr="00A57952">
        <w:rPr>
          <w:rFonts w:ascii="Times New Roman" w:hAnsi="Times New Roman" w:cs="Times New Roman"/>
          <w:sz w:val="28"/>
          <w:szCs w:val="28"/>
        </w:rPr>
        <w:t>И с</w:t>
      </w:r>
      <w:r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B446F5" w:rsidRPr="00A57952">
        <w:rPr>
          <w:rFonts w:ascii="Times New Roman" w:hAnsi="Times New Roman" w:cs="Times New Roman"/>
          <w:sz w:val="28"/>
          <w:szCs w:val="28"/>
        </w:rPr>
        <w:t>этого времени</w:t>
      </w:r>
      <w:r w:rsidR="00682ABD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0D29C1" w:rsidRPr="00A57952">
        <w:rPr>
          <w:rFonts w:ascii="Times New Roman" w:hAnsi="Times New Roman" w:cs="Times New Roman"/>
          <w:sz w:val="28"/>
          <w:szCs w:val="28"/>
        </w:rPr>
        <w:t>данное направление</w:t>
      </w:r>
      <w:r w:rsidR="00C37B2E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682ABD" w:rsidRPr="00A5795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42F39" w:rsidRPr="00A57952">
        <w:rPr>
          <w:rFonts w:ascii="Times New Roman" w:hAnsi="Times New Roman" w:cs="Times New Roman"/>
          <w:sz w:val="28"/>
          <w:szCs w:val="28"/>
        </w:rPr>
        <w:t xml:space="preserve">– </w:t>
      </w:r>
      <w:r w:rsidR="00C37B2E" w:rsidRPr="00A57952">
        <w:rPr>
          <w:rFonts w:ascii="Times New Roman" w:hAnsi="Times New Roman" w:cs="Times New Roman"/>
          <w:sz w:val="28"/>
          <w:szCs w:val="28"/>
        </w:rPr>
        <w:t>традиционн</w:t>
      </w:r>
      <w:r w:rsidR="00D42F39" w:rsidRPr="00A57952">
        <w:rPr>
          <w:rFonts w:ascii="Times New Roman" w:hAnsi="Times New Roman" w:cs="Times New Roman"/>
          <w:sz w:val="28"/>
          <w:szCs w:val="28"/>
        </w:rPr>
        <w:t xml:space="preserve">ое </w:t>
      </w:r>
      <w:r w:rsidR="00C37B2E" w:rsidRPr="00A57952">
        <w:rPr>
          <w:rFonts w:ascii="Times New Roman" w:hAnsi="Times New Roman" w:cs="Times New Roman"/>
          <w:sz w:val="28"/>
          <w:szCs w:val="28"/>
        </w:rPr>
        <w:t>для архива</w:t>
      </w:r>
      <w:r w:rsidR="004E3461" w:rsidRPr="00A57952">
        <w:rPr>
          <w:rFonts w:ascii="Times New Roman" w:hAnsi="Times New Roman" w:cs="Times New Roman"/>
          <w:sz w:val="28"/>
          <w:szCs w:val="28"/>
        </w:rPr>
        <w:t xml:space="preserve">. За прошедшие годы было немало интересных и ярких выставок, в том числе </w:t>
      </w:r>
      <w:r w:rsidR="00A056C0" w:rsidRPr="00A57952">
        <w:rPr>
          <w:rFonts w:ascii="Times New Roman" w:hAnsi="Times New Roman" w:cs="Times New Roman"/>
          <w:sz w:val="28"/>
          <w:szCs w:val="28"/>
        </w:rPr>
        <w:t xml:space="preserve">и </w:t>
      </w:r>
      <w:r w:rsidR="004E3461" w:rsidRPr="00A57952">
        <w:rPr>
          <w:rFonts w:ascii="Times New Roman" w:hAnsi="Times New Roman" w:cs="Times New Roman"/>
          <w:sz w:val="28"/>
          <w:szCs w:val="28"/>
        </w:rPr>
        <w:t>архивно-музейных</w:t>
      </w:r>
      <w:r w:rsidR="00A056C0" w:rsidRPr="00A57952">
        <w:rPr>
          <w:rFonts w:ascii="Times New Roman" w:hAnsi="Times New Roman" w:cs="Times New Roman"/>
          <w:sz w:val="28"/>
          <w:szCs w:val="28"/>
        </w:rPr>
        <w:t>,</w:t>
      </w:r>
      <w:r w:rsidR="004E3461" w:rsidRPr="00A57952">
        <w:rPr>
          <w:rFonts w:ascii="Times New Roman" w:hAnsi="Times New Roman" w:cs="Times New Roman"/>
          <w:sz w:val="28"/>
          <w:szCs w:val="28"/>
        </w:rPr>
        <w:t xml:space="preserve"> и даже международных. Но всегда их проведение было связано с решением проблемы – </w:t>
      </w:r>
      <w:r w:rsidR="00E00631" w:rsidRPr="00A57952">
        <w:rPr>
          <w:rFonts w:ascii="Times New Roman" w:hAnsi="Times New Roman" w:cs="Times New Roman"/>
          <w:sz w:val="28"/>
          <w:szCs w:val="28"/>
        </w:rPr>
        <w:t>отсутствие</w:t>
      </w:r>
      <w:r w:rsidR="004E3461" w:rsidRPr="00A57952">
        <w:rPr>
          <w:rFonts w:ascii="Times New Roman" w:hAnsi="Times New Roman" w:cs="Times New Roman"/>
          <w:sz w:val="28"/>
          <w:szCs w:val="28"/>
        </w:rPr>
        <w:t>м</w:t>
      </w:r>
      <w:r w:rsidR="00E00631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300C9F" w:rsidRPr="00A57952">
        <w:rPr>
          <w:rFonts w:ascii="Times New Roman" w:hAnsi="Times New Roman" w:cs="Times New Roman"/>
          <w:sz w:val="28"/>
          <w:szCs w:val="28"/>
        </w:rPr>
        <w:t>специального помещения</w:t>
      </w:r>
      <w:r w:rsidR="00E00631" w:rsidRPr="00A57952">
        <w:rPr>
          <w:rFonts w:ascii="Times New Roman" w:hAnsi="Times New Roman" w:cs="Times New Roman"/>
          <w:sz w:val="28"/>
          <w:szCs w:val="28"/>
        </w:rPr>
        <w:t>. Как правило</w:t>
      </w:r>
      <w:r w:rsidR="00987F27" w:rsidRPr="00A57952">
        <w:rPr>
          <w:rFonts w:ascii="Times New Roman" w:hAnsi="Times New Roman" w:cs="Times New Roman"/>
          <w:sz w:val="28"/>
          <w:szCs w:val="28"/>
        </w:rPr>
        <w:t xml:space="preserve">, выставки размещались в фойе архива, что не способствовало улучшению </w:t>
      </w:r>
      <w:r w:rsidR="008C17BB" w:rsidRPr="00A57952">
        <w:rPr>
          <w:rFonts w:ascii="Times New Roman" w:hAnsi="Times New Roman" w:cs="Times New Roman"/>
          <w:sz w:val="28"/>
          <w:szCs w:val="28"/>
        </w:rPr>
        <w:t>их</w:t>
      </w:r>
      <w:r w:rsidR="00987F27" w:rsidRPr="00A57952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="004E3461" w:rsidRPr="00A57952">
        <w:rPr>
          <w:rFonts w:ascii="Times New Roman" w:hAnsi="Times New Roman" w:cs="Times New Roman"/>
          <w:sz w:val="28"/>
          <w:szCs w:val="28"/>
        </w:rPr>
        <w:t xml:space="preserve"> и</w:t>
      </w:r>
      <w:r w:rsidR="00F37E19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C96127" w:rsidRPr="00A57952">
        <w:rPr>
          <w:rFonts w:ascii="Times New Roman" w:hAnsi="Times New Roman" w:cs="Times New Roman"/>
          <w:sz w:val="28"/>
          <w:szCs w:val="28"/>
        </w:rPr>
        <w:t xml:space="preserve">не соответствовало </w:t>
      </w:r>
      <w:r w:rsidR="001749EB" w:rsidRPr="00A57952">
        <w:rPr>
          <w:rFonts w:ascii="Times New Roman" w:hAnsi="Times New Roman" w:cs="Times New Roman"/>
          <w:sz w:val="28"/>
          <w:szCs w:val="28"/>
        </w:rPr>
        <w:t>требованиям</w:t>
      </w:r>
      <w:r w:rsidR="00C96127" w:rsidRPr="00A57952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F37E19" w:rsidRPr="00A57952">
        <w:rPr>
          <w:rFonts w:ascii="Times New Roman" w:hAnsi="Times New Roman" w:cs="Times New Roman"/>
          <w:sz w:val="28"/>
          <w:szCs w:val="28"/>
        </w:rPr>
        <w:t xml:space="preserve"> сохранности документов</w:t>
      </w:r>
      <w:r w:rsidR="006523D2"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3D619F" w:rsidRPr="00A57952">
        <w:rPr>
          <w:rFonts w:ascii="Times New Roman" w:hAnsi="Times New Roman" w:cs="Times New Roman"/>
          <w:sz w:val="28"/>
          <w:szCs w:val="28"/>
        </w:rPr>
        <w:t>Другой</w:t>
      </w:r>
      <w:r w:rsidR="006523D2" w:rsidRPr="00A57952">
        <w:rPr>
          <w:rFonts w:ascii="Times New Roman" w:hAnsi="Times New Roman" w:cs="Times New Roman"/>
          <w:sz w:val="28"/>
          <w:szCs w:val="28"/>
        </w:rPr>
        <w:t xml:space="preserve"> вариант размещения экспозиций</w:t>
      </w:r>
      <w:r w:rsidR="00BE2048" w:rsidRPr="00A57952">
        <w:rPr>
          <w:rFonts w:ascii="Times New Roman" w:hAnsi="Times New Roman" w:cs="Times New Roman"/>
          <w:sz w:val="28"/>
          <w:szCs w:val="28"/>
        </w:rPr>
        <w:t xml:space="preserve"> – в читальном зале </w:t>
      </w:r>
      <w:r w:rsidR="008D3163" w:rsidRPr="00A57952">
        <w:rPr>
          <w:rFonts w:ascii="Times New Roman" w:hAnsi="Times New Roman" w:cs="Times New Roman"/>
          <w:sz w:val="28"/>
          <w:szCs w:val="28"/>
        </w:rPr>
        <w:t xml:space="preserve">- </w:t>
      </w:r>
      <w:r w:rsidR="00BE2048" w:rsidRPr="00A57952">
        <w:rPr>
          <w:rFonts w:ascii="Times New Roman" w:hAnsi="Times New Roman" w:cs="Times New Roman"/>
          <w:sz w:val="28"/>
          <w:szCs w:val="28"/>
        </w:rPr>
        <w:t xml:space="preserve">превращал даже самую интересную выставку в </w:t>
      </w:r>
      <w:r w:rsidR="00C96127" w:rsidRPr="00A57952">
        <w:rPr>
          <w:rFonts w:ascii="Times New Roman" w:hAnsi="Times New Roman" w:cs="Times New Roman"/>
          <w:sz w:val="28"/>
          <w:szCs w:val="28"/>
        </w:rPr>
        <w:t>«</w:t>
      </w:r>
      <w:r w:rsidR="00BE2048" w:rsidRPr="00A57952">
        <w:rPr>
          <w:rFonts w:ascii="Times New Roman" w:hAnsi="Times New Roman" w:cs="Times New Roman"/>
          <w:sz w:val="28"/>
          <w:szCs w:val="28"/>
        </w:rPr>
        <w:t>разо</w:t>
      </w:r>
      <w:r w:rsidR="00C96127" w:rsidRPr="00A57952">
        <w:rPr>
          <w:rFonts w:ascii="Times New Roman" w:hAnsi="Times New Roman" w:cs="Times New Roman"/>
          <w:sz w:val="28"/>
          <w:szCs w:val="28"/>
        </w:rPr>
        <w:t>вое» мероприятие</w:t>
      </w:r>
      <w:r w:rsidR="00BE2048" w:rsidRPr="00A57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E19" w:rsidRPr="00A57952" w:rsidRDefault="00BE2048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="003D02F1" w:rsidRPr="00A57952">
        <w:rPr>
          <w:rFonts w:ascii="Times New Roman" w:hAnsi="Times New Roman" w:cs="Times New Roman"/>
          <w:sz w:val="28"/>
          <w:szCs w:val="28"/>
        </w:rPr>
        <w:t xml:space="preserve">вариантом </w:t>
      </w:r>
      <w:r w:rsidR="003D619F" w:rsidRPr="00A57952">
        <w:rPr>
          <w:rFonts w:ascii="Times New Roman" w:hAnsi="Times New Roman" w:cs="Times New Roman"/>
          <w:sz w:val="28"/>
          <w:szCs w:val="28"/>
        </w:rPr>
        <w:t>являлось</w:t>
      </w:r>
      <w:r w:rsidRPr="00A57952">
        <w:rPr>
          <w:rFonts w:ascii="Times New Roman" w:hAnsi="Times New Roman" w:cs="Times New Roman"/>
          <w:sz w:val="28"/>
          <w:szCs w:val="28"/>
        </w:rPr>
        <w:t xml:space="preserve"> использование чужих</w:t>
      </w:r>
      <w:r w:rsidR="003D02F1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4E3461" w:rsidRPr="00A57952">
        <w:rPr>
          <w:rFonts w:ascii="Times New Roman" w:hAnsi="Times New Roman" w:cs="Times New Roman"/>
          <w:sz w:val="28"/>
          <w:szCs w:val="28"/>
        </w:rPr>
        <w:t>площадей</w:t>
      </w:r>
      <w:r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5E7A61" w:rsidRPr="00A57952">
        <w:rPr>
          <w:rFonts w:ascii="Times New Roman" w:hAnsi="Times New Roman" w:cs="Times New Roman"/>
          <w:sz w:val="28"/>
          <w:szCs w:val="28"/>
        </w:rPr>
        <w:t>Иногда</w:t>
      </w:r>
      <w:r w:rsidRPr="00A57952">
        <w:rPr>
          <w:rFonts w:ascii="Times New Roman" w:hAnsi="Times New Roman" w:cs="Times New Roman"/>
          <w:sz w:val="28"/>
          <w:szCs w:val="28"/>
        </w:rPr>
        <w:t xml:space="preserve"> более половины выставок </w:t>
      </w:r>
      <w:r w:rsidR="006523D2" w:rsidRPr="00A57952">
        <w:rPr>
          <w:rFonts w:ascii="Times New Roman" w:hAnsi="Times New Roman" w:cs="Times New Roman"/>
          <w:sz w:val="28"/>
          <w:szCs w:val="28"/>
        </w:rPr>
        <w:t>в году</w:t>
      </w:r>
      <w:r w:rsidRPr="00A57952">
        <w:rPr>
          <w:rFonts w:ascii="Times New Roman" w:hAnsi="Times New Roman" w:cs="Times New Roman"/>
          <w:sz w:val="28"/>
          <w:szCs w:val="28"/>
        </w:rPr>
        <w:t xml:space="preserve"> экспонировалось вне стен</w:t>
      </w:r>
      <w:r w:rsidR="004E3461" w:rsidRPr="00A57952">
        <w:rPr>
          <w:rFonts w:ascii="Times New Roman" w:hAnsi="Times New Roman" w:cs="Times New Roman"/>
          <w:sz w:val="28"/>
          <w:szCs w:val="28"/>
        </w:rPr>
        <w:t xml:space="preserve"> архива</w:t>
      </w:r>
      <w:r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3D02F1" w:rsidRPr="00A57952">
        <w:rPr>
          <w:rFonts w:ascii="Times New Roman" w:hAnsi="Times New Roman" w:cs="Times New Roman"/>
          <w:sz w:val="28"/>
          <w:szCs w:val="28"/>
        </w:rPr>
        <w:t>Но</w:t>
      </w:r>
      <w:r w:rsidR="00716702" w:rsidRPr="00A57952">
        <w:rPr>
          <w:rFonts w:ascii="Times New Roman" w:hAnsi="Times New Roman" w:cs="Times New Roman"/>
          <w:sz w:val="28"/>
          <w:szCs w:val="28"/>
        </w:rPr>
        <w:t xml:space="preserve"> данные выставки, подготовленные с использованием документов архива</w:t>
      </w:r>
      <w:r w:rsidR="00B8745D" w:rsidRPr="00A57952">
        <w:rPr>
          <w:rFonts w:ascii="Times New Roman" w:hAnsi="Times New Roman" w:cs="Times New Roman"/>
          <w:sz w:val="28"/>
          <w:szCs w:val="28"/>
        </w:rPr>
        <w:t>,</w:t>
      </w:r>
      <w:r w:rsidR="00716702" w:rsidRPr="00A57952">
        <w:rPr>
          <w:rFonts w:ascii="Times New Roman" w:hAnsi="Times New Roman" w:cs="Times New Roman"/>
          <w:sz w:val="28"/>
          <w:szCs w:val="28"/>
        </w:rPr>
        <w:t xml:space="preserve"> силами </w:t>
      </w:r>
      <w:r w:rsidR="00B8745D" w:rsidRPr="00A57952">
        <w:rPr>
          <w:rFonts w:ascii="Times New Roman" w:hAnsi="Times New Roman" w:cs="Times New Roman"/>
          <w:sz w:val="28"/>
          <w:szCs w:val="28"/>
        </w:rPr>
        <w:t>специалистов архива</w:t>
      </w:r>
      <w:r w:rsidR="00716702" w:rsidRPr="00A57952">
        <w:rPr>
          <w:rFonts w:ascii="Times New Roman" w:hAnsi="Times New Roman" w:cs="Times New Roman"/>
          <w:sz w:val="28"/>
          <w:szCs w:val="28"/>
        </w:rPr>
        <w:t>, воспринимались общественностью</w:t>
      </w:r>
      <w:r w:rsidR="00BF1DBD" w:rsidRPr="00A57952">
        <w:rPr>
          <w:rFonts w:ascii="Times New Roman" w:hAnsi="Times New Roman" w:cs="Times New Roman"/>
          <w:sz w:val="28"/>
          <w:szCs w:val="28"/>
        </w:rPr>
        <w:t xml:space="preserve">, </w:t>
      </w:r>
      <w:r w:rsidR="00716702" w:rsidRPr="00A57952">
        <w:rPr>
          <w:rFonts w:ascii="Times New Roman" w:hAnsi="Times New Roman" w:cs="Times New Roman"/>
          <w:sz w:val="28"/>
          <w:szCs w:val="28"/>
        </w:rPr>
        <w:t>прежде всего, как выставки той организации, на чь</w:t>
      </w:r>
      <w:r w:rsidR="00B8745D" w:rsidRPr="00A57952">
        <w:rPr>
          <w:rFonts w:ascii="Times New Roman" w:hAnsi="Times New Roman" w:cs="Times New Roman"/>
          <w:sz w:val="28"/>
          <w:szCs w:val="28"/>
        </w:rPr>
        <w:t>ей</w:t>
      </w:r>
      <w:r w:rsidR="00716702" w:rsidRPr="00A57952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B8745D" w:rsidRPr="00A57952">
        <w:rPr>
          <w:rFonts w:ascii="Times New Roman" w:hAnsi="Times New Roman" w:cs="Times New Roman"/>
          <w:sz w:val="28"/>
          <w:szCs w:val="28"/>
        </w:rPr>
        <w:t>и</w:t>
      </w:r>
      <w:r w:rsidR="00716702" w:rsidRPr="00A57952">
        <w:rPr>
          <w:rFonts w:ascii="Times New Roman" w:hAnsi="Times New Roman" w:cs="Times New Roman"/>
          <w:sz w:val="28"/>
          <w:szCs w:val="28"/>
        </w:rPr>
        <w:t xml:space="preserve"> они </w:t>
      </w:r>
      <w:r w:rsidR="004E3461" w:rsidRPr="00A57952">
        <w:rPr>
          <w:rFonts w:ascii="Times New Roman" w:hAnsi="Times New Roman" w:cs="Times New Roman"/>
          <w:sz w:val="28"/>
          <w:szCs w:val="28"/>
        </w:rPr>
        <w:t>были развернуты</w:t>
      </w:r>
      <w:r w:rsidR="00716702" w:rsidRPr="00A57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C03" w:rsidRPr="00A57952" w:rsidRDefault="00CE79A8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В 2011 году Государственный архив Калининградской области отметил долгожданное новоселье. Возведение пристройки к уже имевшемуся корпусу с объе</w:t>
      </w:r>
      <w:r w:rsidR="006F13FB" w:rsidRPr="00A57952">
        <w:rPr>
          <w:rFonts w:ascii="Times New Roman" w:hAnsi="Times New Roman" w:cs="Times New Roman"/>
          <w:sz w:val="28"/>
          <w:szCs w:val="28"/>
        </w:rPr>
        <w:t>динением строений в единый</w:t>
      </w:r>
      <w:r w:rsidRPr="00A57952">
        <w:rPr>
          <w:rFonts w:ascii="Times New Roman" w:hAnsi="Times New Roman" w:cs="Times New Roman"/>
          <w:sz w:val="28"/>
          <w:szCs w:val="28"/>
        </w:rPr>
        <w:t xml:space="preserve"> комплекс позволило значительно увеличить площади здания</w:t>
      </w:r>
      <w:r w:rsidR="006F13FB" w:rsidRPr="00A57952">
        <w:rPr>
          <w:rFonts w:ascii="Times New Roman" w:hAnsi="Times New Roman" w:cs="Times New Roman"/>
          <w:sz w:val="28"/>
          <w:szCs w:val="28"/>
        </w:rPr>
        <w:t xml:space="preserve"> и предусмотреть </w:t>
      </w:r>
      <w:r w:rsidR="001E1C6D" w:rsidRPr="00A5795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F13FB" w:rsidRPr="00A57952">
        <w:rPr>
          <w:rFonts w:ascii="Times New Roman" w:hAnsi="Times New Roman" w:cs="Times New Roman"/>
          <w:sz w:val="28"/>
          <w:szCs w:val="28"/>
        </w:rPr>
        <w:t>ряд</w:t>
      </w:r>
      <w:r w:rsidR="001E1C6D" w:rsidRPr="00A57952">
        <w:rPr>
          <w:rFonts w:ascii="Times New Roman" w:hAnsi="Times New Roman" w:cs="Times New Roman"/>
          <w:sz w:val="28"/>
          <w:szCs w:val="28"/>
        </w:rPr>
        <w:t>а</w:t>
      </w:r>
      <w:r w:rsidR="006F13FB" w:rsidRPr="00A57952">
        <w:rPr>
          <w:rFonts w:ascii="Times New Roman" w:hAnsi="Times New Roman" w:cs="Times New Roman"/>
          <w:sz w:val="28"/>
          <w:szCs w:val="28"/>
        </w:rPr>
        <w:t xml:space="preserve"> новых по назначению помещений, </w:t>
      </w:r>
      <w:r w:rsidR="00693552" w:rsidRPr="00A57952">
        <w:rPr>
          <w:rFonts w:ascii="Times New Roman" w:hAnsi="Times New Roman" w:cs="Times New Roman"/>
          <w:sz w:val="28"/>
          <w:szCs w:val="28"/>
        </w:rPr>
        <w:t>в которых</w:t>
      </w:r>
      <w:r w:rsidR="006F13FB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D265CE" w:rsidRPr="00A57952">
        <w:rPr>
          <w:rFonts w:ascii="Times New Roman" w:hAnsi="Times New Roman" w:cs="Times New Roman"/>
          <w:sz w:val="28"/>
          <w:szCs w:val="28"/>
        </w:rPr>
        <w:t>архив</w:t>
      </w:r>
      <w:r w:rsidR="006F13FB" w:rsidRPr="00A57952">
        <w:rPr>
          <w:rFonts w:ascii="Times New Roman" w:hAnsi="Times New Roman" w:cs="Times New Roman"/>
          <w:sz w:val="28"/>
          <w:szCs w:val="28"/>
        </w:rPr>
        <w:t xml:space="preserve"> нуждал</w:t>
      </w:r>
      <w:r w:rsidR="00D265CE" w:rsidRPr="00A57952">
        <w:rPr>
          <w:rFonts w:ascii="Times New Roman" w:hAnsi="Times New Roman" w:cs="Times New Roman"/>
          <w:sz w:val="28"/>
          <w:szCs w:val="28"/>
        </w:rPr>
        <w:t>ся</w:t>
      </w:r>
      <w:r w:rsidR="006F13FB" w:rsidRPr="00A57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C03" w:rsidRPr="00A57952" w:rsidRDefault="006F13FB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lastRenderedPageBreak/>
        <w:t xml:space="preserve">Одним из таких </w:t>
      </w:r>
      <w:r w:rsidR="001E1C6D" w:rsidRPr="00A57952">
        <w:rPr>
          <w:rFonts w:ascii="Times New Roman" w:hAnsi="Times New Roman" w:cs="Times New Roman"/>
          <w:sz w:val="28"/>
          <w:szCs w:val="28"/>
        </w:rPr>
        <w:t>ценных</w:t>
      </w:r>
      <w:r w:rsidRPr="00A57952">
        <w:rPr>
          <w:rFonts w:ascii="Times New Roman" w:hAnsi="Times New Roman" w:cs="Times New Roman"/>
          <w:sz w:val="28"/>
          <w:szCs w:val="28"/>
        </w:rPr>
        <w:t xml:space="preserve"> «приобретений» стал выставочный зал, разместившийся н</w:t>
      </w:r>
      <w:r w:rsidR="00CE79A8" w:rsidRPr="00A57952">
        <w:rPr>
          <w:rFonts w:ascii="Times New Roman" w:hAnsi="Times New Roman" w:cs="Times New Roman"/>
          <w:sz w:val="28"/>
          <w:szCs w:val="28"/>
        </w:rPr>
        <w:t>а первом этаже</w:t>
      </w:r>
      <w:r w:rsidR="001E1C6D" w:rsidRPr="00A57952">
        <w:rPr>
          <w:rFonts w:ascii="Times New Roman" w:hAnsi="Times New Roman" w:cs="Times New Roman"/>
          <w:sz w:val="28"/>
          <w:szCs w:val="28"/>
        </w:rPr>
        <w:t xml:space="preserve"> архива</w:t>
      </w:r>
      <w:r w:rsidR="00CE79A8" w:rsidRPr="00A57952">
        <w:rPr>
          <w:rFonts w:ascii="Times New Roman" w:hAnsi="Times New Roman" w:cs="Times New Roman"/>
          <w:sz w:val="28"/>
          <w:szCs w:val="28"/>
        </w:rPr>
        <w:t xml:space="preserve">, рядом с читальным залом, то есть в </w:t>
      </w:r>
      <w:r w:rsidR="00D42F39" w:rsidRPr="00A57952">
        <w:rPr>
          <w:rFonts w:ascii="Times New Roman" w:hAnsi="Times New Roman" w:cs="Times New Roman"/>
          <w:sz w:val="28"/>
          <w:szCs w:val="28"/>
        </w:rPr>
        <w:t>наиболее посещаемой части здания</w:t>
      </w:r>
      <w:r w:rsidRPr="00A57952">
        <w:rPr>
          <w:rFonts w:ascii="Times New Roman" w:hAnsi="Times New Roman" w:cs="Times New Roman"/>
          <w:sz w:val="28"/>
          <w:szCs w:val="28"/>
        </w:rPr>
        <w:t>.</w:t>
      </w:r>
      <w:r w:rsidR="00CE79A8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Pr="00A57952">
        <w:rPr>
          <w:rFonts w:ascii="Times New Roman" w:hAnsi="Times New Roman" w:cs="Times New Roman"/>
          <w:sz w:val="28"/>
          <w:szCs w:val="28"/>
        </w:rPr>
        <w:t>П</w:t>
      </w:r>
      <w:r w:rsidR="004A49E7" w:rsidRPr="00A57952">
        <w:rPr>
          <w:rFonts w:ascii="Times New Roman" w:hAnsi="Times New Roman" w:cs="Times New Roman"/>
          <w:sz w:val="28"/>
          <w:szCs w:val="28"/>
        </w:rPr>
        <w:t xml:space="preserve">лощадь </w:t>
      </w:r>
      <w:r w:rsidRPr="00A57952">
        <w:rPr>
          <w:rFonts w:ascii="Times New Roman" w:hAnsi="Times New Roman" w:cs="Times New Roman"/>
          <w:sz w:val="28"/>
          <w:szCs w:val="28"/>
        </w:rPr>
        <w:t>выставочного зала составила 4</w:t>
      </w:r>
      <w:r w:rsidR="006F0C17" w:rsidRPr="00A57952">
        <w:rPr>
          <w:rFonts w:ascii="Times New Roman" w:hAnsi="Times New Roman" w:cs="Times New Roman"/>
          <w:sz w:val="28"/>
          <w:szCs w:val="28"/>
        </w:rPr>
        <w:t>2</w:t>
      </w:r>
      <w:r w:rsidRPr="00A57952">
        <w:rPr>
          <w:rFonts w:ascii="Times New Roman" w:hAnsi="Times New Roman" w:cs="Times New Roman"/>
          <w:sz w:val="28"/>
          <w:szCs w:val="28"/>
        </w:rPr>
        <w:t xml:space="preserve"> кв.</w:t>
      </w:r>
      <w:r w:rsidR="00994C03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4A49E7" w:rsidRPr="00A57952">
        <w:rPr>
          <w:rFonts w:ascii="Times New Roman" w:hAnsi="Times New Roman" w:cs="Times New Roman"/>
          <w:sz w:val="28"/>
          <w:szCs w:val="28"/>
        </w:rPr>
        <w:t xml:space="preserve">м. </w:t>
      </w:r>
      <w:r w:rsidRPr="00A57952">
        <w:rPr>
          <w:rFonts w:ascii="Times New Roman" w:hAnsi="Times New Roman" w:cs="Times New Roman"/>
          <w:sz w:val="28"/>
          <w:szCs w:val="28"/>
        </w:rPr>
        <w:t>Но</w:t>
      </w:r>
      <w:r w:rsidR="004A49E7" w:rsidRPr="00A57952">
        <w:rPr>
          <w:rFonts w:ascii="Times New Roman" w:hAnsi="Times New Roman" w:cs="Times New Roman"/>
          <w:sz w:val="28"/>
          <w:szCs w:val="28"/>
        </w:rPr>
        <w:t xml:space="preserve"> с учетом того, что экспозиции </w:t>
      </w:r>
      <w:r w:rsidR="00D265CE" w:rsidRPr="00A57952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D42F39" w:rsidRPr="00A57952">
        <w:rPr>
          <w:rFonts w:ascii="Times New Roman" w:hAnsi="Times New Roman" w:cs="Times New Roman"/>
          <w:sz w:val="28"/>
          <w:szCs w:val="28"/>
        </w:rPr>
        <w:t>могут оказаться</w:t>
      </w:r>
      <w:r w:rsidR="00D265CE" w:rsidRPr="00A57952">
        <w:rPr>
          <w:rFonts w:ascii="Times New Roman" w:hAnsi="Times New Roman" w:cs="Times New Roman"/>
          <w:sz w:val="28"/>
          <w:szCs w:val="28"/>
        </w:rPr>
        <w:t xml:space="preserve"> большими</w:t>
      </w:r>
      <w:r w:rsidRPr="00A57952">
        <w:rPr>
          <w:rFonts w:ascii="Times New Roman" w:hAnsi="Times New Roman" w:cs="Times New Roman"/>
          <w:sz w:val="28"/>
          <w:szCs w:val="28"/>
        </w:rPr>
        <w:t>, по заказу была сделана раздвигающаяся перегородка</w:t>
      </w:r>
      <w:r w:rsidR="004A49E7" w:rsidRPr="00A57952">
        <w:rPr>
          <w:rFonts w:ascii="Times New Roman" w:hAnsi="Times New Roman" w:cs="Times New Roman"/>
          <w:sz w:val="28"/>
          <w:szCs w:val="28"/>
        </w:rPr>
        <w:t>, позволяющ</w:t>
      </w:r>
      <w:r w:rsidRPr="00A57952">
        <w:rPr>
          <w:rFonts w:ascii="Times New Roman" w:hAnsi="Times New Roman" w:cs="Times New Roman"/>
          <w:sz w:val="28"/>
          <w:szCs w:val="28"/>
        </w:rPr>
        <w:t xml:space="preserve">ая </w:t>
      </w:r>
      <w:r w:rsidR="00803799" w:rsidRPr="00A57952">
        <w:rPr>
          <w:rFonts w:ascii="Times New Roman" w:hAnsi="Times New Roman" w:cs="Times New Roman"/>
          <w:sz w:val="28"/>
          <w:szCs w:val="28"/>
        </w:rPr>
        <w:t>быстро</w:t>
      </w:r>
      <w:r w:rsidR="004A49E7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1E1C6D" w:rsidRPr="00A57952">
        <w:rPr>
          <w:rFonts w:ascii="Times New Roman" w:hAnsi="Times New Roman" w:cs="Times New Roman"/>
          <w:sz w:val="28"/>
          <w:szCs w:val="28"/>
        </w:rPr>
        <w:t>трансформировать зал</w:t>
      </w:r>
      <w:r w:rsidR="00693552" w:rsidRPr="00A57952">
        <w:rPr>
          <w:rFonts w:ascii="Times New Roman" w:hAnsi="Times New Roman" w:cs="Times New Roman"/>
          <w:sz w:val="28"/>
          <w:szCs w:val="28"/>
        </w:rPr>
        <w:t xml:space="preserve"> в более «камерное» помещение</w:t>
      </w:r>
      <w:r w:rsidR="004A49E7" w:rsidRPr="00A57952">
        <w:rPr>
          <w:rFonts w:ascii="Times New Roman" w:hAnsi="Times New Roman" w:cs="Times New Roman"/>
          <w:sz w:val="28"/>
          <w:szCs w:val="28"/>
        </w:rPr>
        <w:t xml:space="preserve"> (26 кв.</w:t>
      </w:r>
      <w:r w:rsidR="00994C03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693552" w:rsidRPr="00A57952">
        <w:rPr>
          <w:rFonts w:ascii="Times New Roman" w:hAnsi="Times New Roman" w:cs="Times New Roman"/>
          <w:sz w:val="28"/>
          <w:szCs w:val="28"/>
        </w:rPr>
        <w:t>м.)</w:t>
      </w:r>
      <w:r w:rsidR="004A49E7" w:rsidRPr="00A57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C03" w:rsidRPr="00A57952" w:rsidRDefault="006F13FB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Был</w:t>
      </w:r>
      <w:r w:rsidR="00753528" w:rsidRPr="00A57952">
        <w:rPr>
          <w:rFonts w:ascii="Times New Roman" w:hAnsi="Times New Roman" w:cs="Times New Roman"/>
          <w:sz w:val="28"/>
          <w:szCs w:val="28"/>
        </w:rPr>
        <w:t>а смонтирована галерейная система подвески</w:t>
      </w:r>
      <w:r w:rsidR="00D265CE" w:rsidRPr="00A57952">
        <w:rPr>
          <w:rFonts w:ascii="Times New Roman" w:hAnsi="Times New Roman" w:cs="Times New Roman"/>
          <w:sz w:val="28"/>
          <w:szCs w:val="28"/>
        </w:rPr>
        <w:t xml:space="preserve"> -</w:t>
      </w:r>
      <w:r w:rsidR="00753528" w:rsidRPr="00A57952">
        <w:rPr>
          <w:rFonts w:ascii="Times New Roman" w:hAnsi="Times New Roman" w:cs="Times New Roman"/>
          <w:sz w:val="28"/>
          <w:szCs w:val="28"/>
        </w:rPr>
        <w:t xml:space="preserve"> удобная, незаметная, позволяющая создавать </w:t>
      </w:r>
      <w:r w:rsidR="006C116B" w:rsidRPr="00A57952">
        <w:rPr>
          <w:rFonts w:ascii="Times New Roman" w:hAnsi="Times New Roman" w:cs="Times New Roman"/>
          <w:sz w:val="28"/>
          <w:szCs w:val="28"/>
        </w:rPr>
        <w:t>даже</w:t>
      </w:r>
      <w:r w:rsidR="00753528" w:rsidRPr="00A57952">
        <w:rPr>
          <w:rFonts w:ascii="Times New Roman" w:hAnsi="Times New Roman" w:cs="Times New Roman"/>
          <w:sz w:val="28"/>
          <w:szCs w:val="28"/>
        </w:rPr>
        <w:t xml:space="preserve"> многоуровневую </w:t>
      </w:r>
      <w:r w:rsidR="00890C56" w:rsidRPr="00A57952">
        <w:rPr>
          <w:rFonts w:ascii="Times New Roman" w:hAnsi="Times New Roman" w:cs="Times New Roman"/>
          <w:sz w:val="28"/>
          <w:szCs w:val="28"/>
        </w:rPr>
        <w:t xml:space="preserve">вертикальную </w:t>
      </w:r>
      <w:r w:rsidR="00753528" w:rsidRPr="00A57952">
        <w:rPr>
          <w:rFonts w:ascii="Times New Roman" w:hAnsi="Times New Roman" w:cs="Times New Roman"/>
          <w:sz w:val="28"/>
          <w:szCs w:val="28"/>
        </w:rPr>
        <w:t>экспозицию</w:t>
      </w:r>
      <w:r w:rsidR="004905F7" w:rsidRPr="00A57952">
        <w:rPr>
          <w:rFonts w:ascii="Times New Roman" w:hAnsi="Times New Roman" w:cs="Times New Roman"/>
          <w:sz w:val="28"/>
          <w:szCs w:val="28"/>
        </w:rPr>
        <w:t>,</w:t>
      </w:r>
      <w:r w:rsidR="00753528" w:rsidRPr="00A57952">
        <w:rPr>
          <w:rFonts w:ascii="Times New Roman" w:hAnsi="Times New Roman" w:cs="Times New Roman"/>
          <w:sz w:val="28"/>
          <w:szCs w:val="28"/>
        </w:rPr>
        <w:t xml:space="preserve"> закуплены планшеты с оргстеклом, изготовлены </w:t>
      </w:r>
      <w:r w:rsidR="006C116B" w:rsidRPr="00A57952">
        <w:rPr>
          <w:rFonts w:ascii="Times New Roman" w:hAnsi="Times New Roman" w:cs="Times New Roman"/>
          <w:sz w:val="28"/>
          <w:szCs w:val="28"/>
        </w:rPr>
        <w:t>витрины-тумбы и витрины-кубы для создания горизонтальной экспозиции</w:t>
      </w:r>
      <w:r w:rsidR="00693552" w:rsidRPr="00A57952">
        <w:rPr>
          <w:rFonts w:ascii="Times New Roman" w:hAnsi="Times New Roman" w:cs="Times New Roman"/>
          <w:sz w:val="28"/>
          <w:szCs w:val="28"/>
        </w:rPr>
        <w:t>,</w:t>
      </w:r>
      <w:r w:rsidR="006C116B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42239A" w:rsidRPr="00A57952">
        <w:rPr>
          <w:rFonts w:ascii="Times New Roman" w:hAnsi="Times New Roman" w:cs="Times New Roman"/>
          <w:sz w:val="28"/>
          <w:szCs w:val="28"/>
        </w:rPr>
        <w:t xml:space="preserve">разноформатные подставки </w:t>
      </w:r>
      <w:r w:rsidR="006C116B" w:rsidRPr="00A57952">
        <w:rPr>
          <w:rFonts w:ascii="Times New Roman" w:hAnsi="Times New Roman" w:cs="Times New Roman"/>
          <w:sz w:val="28"/>
          <w:szCs w:val="28"/>
        </w:rPr>
        <w:t>в витрины</w:t>
      </w:r>
      <w:r w:rsidR="0042239A" w:rsidRPr="00A57952">
        <w:rPr>
          <w:rFonts w:ascii="Times New Roman" w:hAnsi="Times New Roman" w:cs="Times New Roman"/>
          <w:sz w:val="28"/>
          <w:szCs w:val="28"/>
        </w:rPr>
        <w:t>, позволяющие демонстрировать архивные документы</w:t>
      </w:r>
      <w:r w:rsidR="006F0C17" w:rsidRPr="00A57952">
        <w:rPr>
          <w:rFonts w:ascii="Times New Roman" w:hAnsi="Times New Roman" w:cs="Times New Roman"/>
          <w:sz w:val="28"/>
          <w:szCs w:val="28"/>
        </w:rPr>
        <w:t xml:space="preserve"> в разных плоскостях</w:t>
      </w:r>
      <w:r w:rsidR="0042239A" w:rsidRPr="00A57952">
        <w:rPr>
          <w:rFonts w:ascii="Times New Roman" w:hAnsi="Times New Roman" w:cs="Times New Roman"/>
          <w:sz w:val="28"/>
          <w:szCs w:val="28"/>
        </w:rPr>
        <w:t>, стойка для афиш</w:t>
      </w:r>
      <w:r w:rsidR="006C116B" w:rsidRPr="00A57952">
        <w:rPr>
          <w:rFonts w:ascii="Times New Roman" w:hAnsi="Times New Roman" w:cs="Times New Roman"/>
          <w:sz w:val="28"/>
          <w:szCs w:val="28"/>
        </w:rPr>
        <w:t xml:space="preserve"> и</w:t>
      </w:r>
      <w:r w:rsidR="0042239A" w:rsidRPr="00A57952">
        <w:rPr>
          <w:rFonts w:ascii="Times New Roman" w:hAnsi="Times New Roman" w:cs="Times New Roman"/>
          <w:sz w:val="28"/>
          <w:szCs w:val="28"/>
        </w:rPr>
        <w:t xml:space="preserve"> пресс-релизов, </w:t>
      </w:r>
      <w:r w:rsidR="006C116B" w:rsidRPr="00A57952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42239A"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6C116B" w:rsidRPr="00A57952">
        <w:rPr>
          <w:rFonts w:ascii="Times New Roman" w:hAnsi="Times New Roman" w:cs="Times New Roman"/>
          <w:sz w:val="28"/>
          <w:szCs w:val="28"/>
        </w:rPr>
        <w:t>З</w:t>
      </w:r>
      <w:r w:rsidR="0042239A" w:rsidRPr="00A57952">
        <w:rPr>
          <w:rFonts w:ascii="Times New Roman" w:hAnsi="Times New Roman" w:cs="Times New Roman"/>
          <w:sz w:val="28"/>
          <w:szCs w:val="28"/>
        </w:rPr>
        <w:t xml:space="preserve">ал </w:t>
      </w:r>
      <w:r w:rsidR="004905F7" w:rsidRPr="00A57952">
        <w:rPr>
          <w:rFonts w:ascii="Times New Roman" w:hAnsi="Times New Roman" w:cs="Times New Roman"/>
          <w:sz w:val="28"/>
          <w:szCs w:val="28"/>
        </w:rPr>
        <w:t>оборудовали</w:t>
      </w:r>
      <w:r w:rsidR="0042239A" w:rsidRPr="00A57952">
        <w:rPr>
          <w:rFonts w:ascii="Times New Roman" w:hAnsi="Times New Roman" w:cs="Times New Roman"/>
          <w:sz w:val="28"/>
          <w:szCs w:val="28"/>
        </w:rPr>
        <w:t xml:space="preserve"> камерам</w:t>
      </w:r>
      <w:r w:rsidR="006C116B" w:rsidRPr="00A57952">
        <w:rPr>
          <w:rFonts w:ascii="Times New Roman" w:hAnsi="Times New Roman" w:cs="Times New Roman"/>
          <w:sz w:val="28"/>
          <w:szCs w:val="28"/>
        </w:rPr>
        <w:t>и</w:t>
      </w:r>
      <w:r w:rsidR="0042239A" w:rsidRPr="00A57952">
        <w:rPr>
          <w:rFonts w:ascii="Times New Roman" w:hAnsi="Times New Roman" w:cs="Times New Roman"/>
          <w:sz w:val="28"/>
          <w:szCs w:val="28"/>
        </w:rPr>
        <w:t xml:space="preserve"> видеонаблюдения. </w:t>
      </w:r>
      <w:r w:rsidR="006F0C17" w:rsidRPr="00A57952">
        <w:rPr>
          <w:rFonts w:ascii="Times New Roman" w:hAnsi="Times New Roman" w:cs="Times New Roman"/>
          <w:sz w:val="28"/>
          <w:szCs w:val="28"/>
        </w:rPr>
        <w:t>В апреле 2013 года была смонтирована специальная подсветка</w:t>
      </w:r>
      <w:r w:rsidR="00D265CE" w:rsidRPr="00A57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C17" w:rsidRPr="00A57952" w:rsidRDefault="00D265CE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Открытие</w:t>
      </w:r>
      <w:r w:rsidR="0042239A" w:rsidRPr="00A57952">
        <w:rPr>
          <w:rFonts w:ascii="Times New Roman" w:hAnsi="Times New Roman" w:cs="Times New Roman"/>
          <w:sz w:val="28"/>
          <w:szCs w:val="28"/>
        </w:rPr>
        <w:t xml:space="preserve"> экспозиционно</w:t>
      </w:r>
      <w:r w:rsidR="006C116B" w:rsidRPr="00A57952">
        <w:rPr>
          <w:rFonts w:ascii="Times New Roman" w:hAnsi="Times New Roman" w:cs="Times New Roman"/>
          <w:sz w:val="28"/>
          <w:szCs w:val="28"/>
        </w:rPr>
        <w:t>го</w:t>
      </w:r>
      <w:r w:rsidR="0042239A" w:rsidRPr="00A57952">
        <w:rPr>
          <w:rFonts w:ascii="Times New Roman" w:hAnsi="Times New Roman" w:cs="Times New Roman"/>
          <w:sz w:val="28"/>
          <w:szCs w:val="28"/>
        </w:rPr>
        <w:t xml:space="preserve"> зал</w:t>
      </w:r>
      <w:r w:rsidR="006C116B" w:rsidRPr="00A57952">
        <w:rPr>
          <w:rFonts w:ascii="Times New Roman" w:hAnsi="Times New Roman" w:cs="Times New Roman"/>
          <w:sz w:val="28"/>
          <w:szCs w:val="28"/>
        </w:rPr>
        <w:t>а</w:t>
      </w:r>
      <w:r w:rsidR="0042239A" w:rsidRPr="00A57952">
        <w:rPr>
          <w:rFonts w:ascii="Times New Roman" w:hAnsi="Times New Roman" w:cs="Times New Roman"/>
          <w:sz w:val="28"/>
          <w:szCs w:val="28"/>
        </w:rPr>
        <w:t xml:space="preserve"> состоялась 27 января 2011</w:t>
      </w:r>
      <w:r w:rsidR="00693552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42239A" w:rsidRPr="00A57952">
        <w:rPr>
          <w:rFonts w:ascii="Times New Roman" w:hAnsi="Times New Roman" w:cs="Times New Roman"/>
          <w:sz w:val="28"/>
          <w:szCs w:val="28"/>
        </w:rPr>
        <w:t>года – в Международный день памяти жертв Холокоста</w:t>
      </w:r>
      <w:r w:rsidR="006C116B" w:rsidRPr="00A57952">
        <w:rPr>
          <w:rFonts w:ascii="Times New Roman" w:hAnsi="Times New Roman" w:cs="Times New Roman"/>
          <w:sz w:val="28"/>
          <w:szCs w:val="28"/>
        </w:rPr>
        <w:t xml:space="preserve"> - выставкой</w:t>
      </w:r>
      <w:r w:rsidR="0042239A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42239A" w:rsidRPr="00A57952">
        <w:rPr>
          <w:rFonts w:ascii="Times New Roman" w:hAnsi="Times New Roman" w:cs="Times New Roman"/>
          <w:b/>
          <w:sz w:val="28"/>
          <w:szCs w:val="28"/>
        </w:rPr>
        <w:t>«Марш смерти из Кенигсберга в Пальмникен»</w:t>
      </w:r>
      <w:r w:rsidR="0042239A" w:rsidRPr="00A57952">
        <w:rPr>
          <w:rFonts w:ascii="Times New Roman" w:hAnsi="Times New Roman" w:cs="Times New Roman"/>
          <w:sz w:val="28"/>
          <w:szCs w:val="28"/>
        </w:rPr>
        <w:t xml:space="preserve">. Долгое время калининградцам ничего не было известно о факте злодеяния, совершенного </w:t>
      </w:r>
      <w:r w:rsidRPr="00A57952">
        <w:rPr>
          <w:rFonts w:ascii="Times New Roman" w:hAnsi="Times New Roman" w:cs="Times New Roman"/>
          <w:sz w:val="28"/>
          <w:szCs w:val="28"/>
        </w:rPr>
        <w:t>нацист</w:t>
      </w:r>
      <w:r w:rsidR="0042239A" w:rsidRPr="00A57952">
        <w:rPr>
          <w:rFonts w:ascii="Times New Roman" w:hAnsi="Times New Roman" w:cs="Times New Roman"/>
          <w:sz w:val="28"/>
          <w:szCs w:val="28"/>
        </w:rPr>
        <w:t>ами на территории Восточной Пруссии в местечке Пальмникен (сейчас пос. Янтарный Калининградской области)</w:t>
      </w:r>
      <w:r w:rsidR="006C116B" w:rsidRPr="00A57952">
        <w:rPr>
          <w:rFonts w:ascii="Times New Roman" w:hAnsi="Times New Roman" w:cs="Times New Roman"/>
          <w:sz w:val="28"/>
          <w:szCs w:val="28"/>
        </w:rPr>
        <w:t xml:space="preserve">, </w:t>
      </w:r>
      <w:r w:rsidR="00CD2BF1" w:rsidRPr="00A57952">
        <w:rPr>
          <w:rFonts w:ascii="Times New Roman" w:hAnsi="Times New Roman" w:cs="Times New Roman"/>
          <w:sz w:val="28"/>
          <w:szCs w:val="28"/>
        </w:rPr>
        <w:t>где</w:t>
      </w:r>
      <w:r w:rsidR="00A962B7" w:rsidRPr="00A57952">
        <w:rPr>
          <w:rFonts w:ascii="Times New Roman" w:hAnsi="Times New Roman" w:cs="Times New Roman"/>
          <w:sz w:val="28"/>
          <w:szCs w:val="28"/>
        </w:rPr>
        <w:t xml:space="preserve"> в ночь с 31 января на 1 февраля 1945 г. </w:t>
      </w:r>
      <w:r w:rsidR="00CD2BF1" w:rsidRPr="00A57952">
        <w:rPr>
          <w:rFonts w:ascii="Times New Roman" w:hAnsi="Times New Roman" w:cs="Times New Roman"/>
          <w:sz w:val="28"/>
          <w:szCs w:val="28"/>
        </w:rPr>
        <w:t>на берегу Балтийского моря были расс</w:t>
      </w:r>
      <w:r w:rsidRPr="00A57952">
        <w:rPr>
          <w:rFonts w:ascii="Times New Roman" w:hAnsi="Times New Roman" w:cs="Times New Roman"/>
          <w:sz w:val="28"/>
          <w:szCs w:val="28"/>
        </w:rPr>
        <w:t>треляны 3000 евреев, пригнанных</w:t>
      </w:r>
      <w:r w:rsidR="00CD2BF1" w:rsidRPr="00A57952">
        <w:rPr>
          <w:rFonts w:ascii="Times New Roman" w:hAnsi="Times New Roman" w:cs="Times New Roman"/>
          <w:sz w:val="28"/>
          <w:szCs w:val="28"/>
        </w:rPr>
        <w:t xml:space="preserve"> из филиалов концлагеря «Штутхоф». </w:t>
      </w:r>
    </w:p>
    <w:p w:rsidR="00010CFC" w:rsidRPr="00A57952" w:rsidRDefault="00031F95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В Германии с 1959 по 1965 г. </w:t>
      </w:r>
      <w:r w:rsidR="006F5B7A" w:rsidRPr="00A57952">
        <w:rPr>
          <w:rFonts w:ascii="Times New Roman" w:hAnsi="Times New Roman" w:cs="Times New Roman"/>
          <w:sz w:val="28"/>
          <w:szCs w:val="28"/>
        </w:rPr>
        <w:t>проходило расследован</w:t>
      </w:r>
      <w:r w:rsidR="00CD2BF1" w:rsidRPr="00A57952">
        <w:rPr>
          <w:rFonts w:ascii="Times New Roman" w:hAnsi="Times New Roman" w:cs="Times New Roman"/>
          <w:sz w:val="28"/>
          <w:szCs w:val="28"/>
        </w:rPr>
        <w:t>ие</w:t>
      </w:r>
      <w:r w:rsidR="00803799" w:rsidRPr="00A57952">
        <w:rPr>
          <w:rFonts w:ascii="Times New Roman" w:hAnsi="Times New Roman" w:cs="Times New Roman"/>
          <w:sz w:val="28"/>
          <w:szCs w:val="28"/>
        </w:rPr>
        <w:t xml:space="preserve"> этой жуткой эсесовской акции</w:t>
      </w:r>
      <w:r w:rsidR="006F5B7A" w:rsidRPr="00A57952">
        <w:rPr>
          <w:rFonts w:ascii="Times New Roman" w:hAnsi="Times New Roman" w:cs="Times New Roman"/>
          <w:sz w:val="28"/>
          <w:szCs w:val="28"/>
        </w:rPr>
        <w:t>. Калининградцы узнали</w:t>
      </w:r>
      <w:r w:rsidR="00CD2BF1" w:rsidRPr="00A57952">
        <w:rPr>
          <w:rFonts w:ascii="Times New Roman" w:hAnsi="Times New Roman" w:cs="Times New Roman"/>
          <w:sz w:val="28"/>
          <w:szCs w:val="28"/>
        </w:rPr>
        <w:t xml:space="preserve"> об этой истории в конце 1990-х</w:t>
      </w:r>
      <w:r w:rsidR="006F5B7A" w:rsidRPr="00A57952">
        <w:rPr>
          <w:rFonts w:ascii="Times New Roman" w:hAnsi="Times New Roman" w:cs="Times New Roman"/>
          <w:sz w:val="28"/>
          <w:szCs w:val="28"/>
        </w:rPr>
        <w:t xml:space="preserve">. А в 2005 году из </w:t>
      </w:r>
      <w:r w:rsidR="00803799" w:rsidRPr="00A57952">
        <w:rPr>
          <w:rFonts w:ascii="Times New Roman" w:hAnsi="Times New Roman" w:cs="Times New Roman"/>
          <w:sz w:val="28"/>
          <w:szCs w:val="28"/>
        </w:rPr>
        <w:t>Ганноверского</w:t>
      </w:r>
      <w:r w:rsidR="006F5B7A" w:rsidRPr="00A57952">
        <w:rPr>
          <w:rFonts w:ascii="Times New Roman" w:hAnsi="Times New Roman" w:cs="Times New Roman"/>
          <w:sz w:val="28"/>
          <w:szCs w:val="28"/>
        </w:rPr>
        <w:t xml:space="preserve"> государственного архива (Германия) через калининградскую еврейскую общину в облгосархив поступило 37 микрофиш, на каждой из которых размещ</w:t>
      </w:r>
      <w:r w:rsidR="00CD2BF1" w:rsidRPr="00A57952">
        <w:rPr>
          <w:rFonts w:ascii="Times New Roman" w:hAnsi="Times New Roman" w:cs="Times New Roman"/>
          <w:sz w:val="28"/>
          <w:szCs w:val="28"/>
        </w:rPr>
        <w:t>алось</w:t>
      </w:r>
      <w:r w:rsidR="006F5B7A" w:rsidRPr="00A57952">
        <w:rPr>
          <w:rFonts w:ascii="Times New Roman" w:hAnsi="Times New Roman" w:cs="Times New Roman"/>
          <w:sz w:val="28"/>
          <w:szCs w:val="28"/>
        </w:rPr>
        <w:t xml:space="preserve"> до 95 снимков, что составляло в общей сложности 3018 листов </w:t>
      </w:r>
      <w:r w:rsidR="00890C56" w:rsidRPr="00A57952">
        <w:rPr>
          <w:rFonts w:ascii="Times New Roman" w:hAnsi="Times New Roman" w:cs="Times New Roman"/>
          <w:sz w:val="28"/>
          <w:szCs w:val="28"/>
        </w:rPr>
        <w:t>«</w:t>
      </w:r>
      <w:r w:rsidR="006F5B7A" w:rsidRPr="00A57952">
        <w:rPr>
          <w:rFonts w:ascii="Times New Roman" w:hAnsi="Times New Roman" w:cs="Times New Roman"/>
          <w:sz w:val="28"/>
          <w:szCs w:val="28"/>
        </w:rPr>
        <w:t>Материалов следственного дела</w:t>
      </w:r>
      <w:r w:rsidR="00890C56" w:rsidRPr="00A57952">
        <w:rPr>
          <w:rFonts w:ascii="Times New Roman" w:hAnsi="Times New Roman" w:cs="Times New Roman"/>
          <w:sz w:val="28"/>
          <w:szCs w:val="28"/>
        </w:rPr>
        <w:t>»</w:t>
      </w:r>
      <w:r w:rsidR="00C11ADC" w:rsidRPr="00A57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CFC" w:rsidRPr="00A57952" w:rsidRDefault="00C11ADC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lastRenderedPageBreak/>
        <w:t>Именно эти документы</w:t>
      </w:r>
      <w:r w:rsidR="00CD2BF1" w:rsidRPr="00A57952">
        <w:rPr>
          <w:rFonts w:ascii="Times New Roman" w:hAnsi="Times New Roman" w:cs="Times New Roman"/>
          <w:sz w:val="28"/>
          <w:szCs w:val="28"/>
        </w:rPr>
        <w:t xml:space="preserve">, вернее, </w:t>
      </w:r>
      <w:r w:rsidR="00EB4D42" w:rsidRPr="00A57952">
        <w:rPr>
          <w:rFonts w:ascii="Times New Roman" w:hAnsi="Times New Roman" w:cs="Times New Roman"/>
          <w:sz w:val="28"/>
          <w:szCs w:val="28"/>
        </w:rPr>
        <w:t xml:space="preserve">увеличенные </w:t>
      </w:r>
      <w:r w:rsidR="00D265CE" w:rsidRPr="00A57952">
        <w:rPr>
          <w:rFonts w:ascii="Times New Roman" w:hAnsi="Times New Roman" w:cs="Times New Roman"/>
          <w:sz w:val="28"/>
          <w:szCs w:val="28"/>
        </w:rPr>
        <w:t xml:space="preserve">качественные </w:t>
      </w:r>
      <w:r w:rsidR="00EB4D42" w:rsidRPr="00A57952">
        <w:rPr>
          <w:rFonts w:ascii="Times New Roman" w:hAnsi="Times New Roman" w:cs="Times New Roman"/>
          <w:sz w:val="28"/>
          <w:szCs w:val="28"/>
        </w:rPr>
        <w:t xml:space="preserve">копии, </w:t>
      </w:r>
      <w:r w:rsidRPr="00A57952">
        <w:rPr>
          <w:rFonts w:ascii="Times New Roman" w:hAnsi="Times New Roman" w:cs="Times New Roman"/>
          <w:sz w:val="28"/>
          <w:szCs w:val="28"/>
        </w:rPr>
        <w:t xml:space="preserve">и использовали архивисты для подготовки выставки. Поскольку подавляющее большинство текстов было на немецком языке, был </w:t>
      </w:r>
      <w:r w:rsidR="00803799" w:rsidRPr="00A57952">
        <w:rPr>
          <w:rFonts w:ascii="Times New Roman" w:hAnsi="Times New Roman" w:cs="Times New Roman"/>
          <w:sz w:val="28"/>
          <w:szCs w:val="28"/>
        </w:rPr>
        <w:t>осуществлен их перевод</w:t>
      </w:r>
      <w:r w:rsidRPr="00A57952">
        <w:rPr>
          <w:rFonts w:ascii="Times New Roman" w:hAnsi="Times New Roman" w:cs="Times New Roman"/>
          <w:sz w:val="28"/>
          <w:szCs w:val="28"/>
        </w:rPr>
        <w:t xml:space="preserve">, </w:t>
      </w:r>
      <w:r w:rsidR="00CD2BF1" w:rsidRPr="00A57952">
        <w:rPr>
          <w:rFonts w:ascii="Times New Roman" w:hAnsi="Times New Roman" w:cs="Times New Roman"/>
          <w:sz w:val="28"/>
          <w:szCs w:val="28"/>
        </w:rPr>
        <w:t>который</w:t>
      </w:r>
      <w:r w:rsidRPr="00A57952">
        <w:rPr>
          <w:rFonts w:ascii="Times New Roman" w:hAnsi="Times New Roman" w:cs="Times New Roman"/>
          <w:sz w:val="28"/>
          <w:szCs w:val="28"/>
        </w:rPr>
        <w:t xml:space="preserve"> в экспозиции разместили рядом с оригиналом. Это были как показания очевидцев преступления – бывших жителей Пальмникена, так и свидетельства тех </w:t>
      </w:r>
      <w:r w:rsidR="006F0C17" w:rsidRPr="00A57952">
        <w:rPr>
          <w:rFonts w:ascii="Times New Roman" w:hAnsi="Times New Roman" w:cs="Times New Roman"/>
          <w:sz w:val="28"/>
          <w:szCs w:val="28"/>
        </w:rPr>
        <w:t>шестнадцати</w:t>
      </w:r>
      <w:r w:rsidRPr="00A57952">
        <w:rPr>
          <w:rFonts w:ascii="Times New Roman" w:hAnsi="Times New Roman" w:cs="Times New Roman"/>
          <w:sz w:val="28"/>
          <w:szCs w:val="28"/>
        </w:rPr>
        <w:t xml:space="preserve">, кто уцелел в кровавой бойне. </w:t>
      </w:r>
    </w:p>
    <w:p w:rsidR="00CE79A8" w:rsidRPr="00A57952" w:rsidRDefault="00E41089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Эмоциональное воздействие выставки усиливали фотографии </w:t>
      </w:r>
      <w:r w:rsidR="00EB4D42" w:rsidRPr="00A57952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Pr="00A57952">
        <w:rPr>
          <w:rFonts w:ascii="Times New Roman" w:hAnsi="Times New Roman" w:cs="Times New Roman"/>
          <w:sz w:val="28"/>
          <w:szCs w:val="28"/>
        </w:rPr>
        <w:t>60</w:t>
      </w:r>
      <w:r w:rsidR="00EB4D42" w:rsidRPr="00A57952">
        <w:rPr>
          <w:rFonts w:ascii="Times New Roman" w:hAnsi="Times New Roman" w:cs="Times New Roman"/>
          <w:sz w:val="28"/>
          <w:szCs w:val="28"/>
        </w:rPr>
        <w:t xml:space="preserve"> на </w:t>
      </w:r>
      <w:r w:rsidRPr="00A57952">
        <w:rPr>
          <w:rFonts w:ascii="Times New Roman" w:hAnsi="Times New Roman" w:cs="Times New Roman"/>
          <w:sz w:val="28"/>
          <w:szCs w:val="28"/>
        </w:rPr>
        <w:t>80</w:t>
      </w:r>
      <w:r w:rsidR="00EB4D42" w:rsidRPr="00A57952">
        <w:rPr>
          <w:rFonts w:ascii="Times New Roman" w:hAnsi="Times New Roman" w:cs="Times New Roman"/>
          <w:sz w:val="28"/>
          <w:szCs w:val="28"/>
        </w:rPr>
        <w:t xml:space="preserve"> см, на которых были изображены:</w:t>
      </w:r>
      <w:r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D265CE" w:rsidRPr="00A57952">
        <w:rPr>
          <w:rFonts w:ascii="Times New Roman" w:hAnsi="Times New Roman" w:cs="Times New Roman"/>
          <w:sz w:val="28"/>
          <w:szCs w:val="28"/>
        </w:rPr>
        <w:t>фабрика</w:t>
      </w:r>
      <w:r w:rsidRPr="00A57952">
        <w:rPr>
          <w:rFonts w:ascii="Times New Roman" w:hAnsi="Times New Roman" w:cs="Times New Roman"/>
          <w:sz w:val="28"/>
          <w:szCs w:val="28"/>
        </w:rPr>
        <w:t xml:space="preserve"> в Пальмникене, где провели последнюю ночь узники, место их расстрела, последствия кенигсбергской «</w:t>
      </w:r>
      <w:r w:rsidR="00693552" w:rsidRPr="00A57952">
        <w:rPr>
          <w:rFonts w:ascii="Times New Roman" w:hAnsi="Times New Roman" w:cs="Times New Roman"/>
          <w:sz w:val="28"/>
          <w:szCs w:val="28"/>
        </w:rPr>
        <w:t>Х</w:t>
      </w:r>
      <w:r w:rsidRPr="00A57952">
        <w:rPr>
          <w:rFonts w:ascii="Times New Roman" w:hAnsi="Times New Roman" w:cs="Times New Roman"/>
          <w:sz w:val="28"/>
          <w:szCs w:val="28"/>
        </w:rPr>
        <w:t xml:space="preserve">рустальной ночи» 1938 года, открывшей первую главу Холокоста </w:t>
      </w:r>
      <w:r w:rsidR="00803799" w:rsidRPr="00A57952">
        <w:rPr>
          <w:rFonts w:ascii="Times New Roman" w:hAnsi="Times New Roman" w:cs="Times New Roman"/>
          <w:sz w:val="28"/>
          <w:szCs w:val="28"/>
        </w:rPr>
        <w:t>в</w:t>
      </w:r>
      <w:r w:rsidRPr="00A57952">
        <w:rPr>
          <w:rFonts w:ascii="Times New Roman" w:hAnsi="Times New Roman" w:cs="Times New Roman"/>
          <w:sz w:val="28"/>
          <w:szCs w:val="28"/>
        </w:rPr>
        <w:t xml:space="preserve"> Восточной Пруссии.</w:t>
      </w:r>
    </w:p>
    <w:p w:rsidR="00027304" w:rsidRPr="00A57952" w:rsidRDefault="000B4BD4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Не вошедшие в экспозицию фотографии и документы демонстрировались на </w:t>
      </w:r>
      <w:r w:rsidR="0046027A" w:rsidRPr="00A57952">
        <w:rPr>
          <w:rFonts w:ascii="Times New Roman" w:hAnsi="Times New Roman" w:cs="Times New Roman"/>
          <w:sz w:val="28"/>
          <w:szCs w:val="28"/>
        </w:rPr>
        <w:t>двух больших экранах</w:t>
      </w:r>
      <w:r w:rsidR="006F0C17" w:rsidRPr="00A57952">
        <w:rPr>
          <w:rFonts w:ascii="Times New Roman" w:hAnsi="Times New Roman" w:cs="Times New Roman"/>
          <w:sz w:val="28"/>
          <w:szCs w:val="28"/>
        </w:rPr>
        <w:t>;</w:t>
      </w:r>
      <w:r w:rsidR="00027304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Pr="00A57952">
        <w:rPr>
          <w:rFonts w:ascii="Times New Roman" w:hAnsi="Times New Roman" w:cs="Times New Roman"/>
          <w:sz w:val="28"/>
          <w:szCs w:val="28"/>
        </w:rPr>
        <w:t xml:space="preserve">параллельно сотрудники архива </w:t>
      </w:r>
      <w:r w:rsidR="00210A46" w:rsidRPr="00A57952">
        <w:rPr>
          <w:rFonts w:ascii="Times New Roman" w:hAnsi="Times New Roman" w:cs="Times New Roman"/>
          <w:sz w:val="28"/>
          <w:szCs w:val="28"/>
        </w:rPr>
        <w:t>показывали</w:t>
      </w:r>
      <w:r w:rsidR="00027304" w:rsidRPr="00A57952">
        <w:rPr>
          <w:rFonts w:ascii="Times New Roman" w:hAnsi="Times New Roman" w:cs="Times New Roman"/>
          <w:sz w:val="28"/>
          <w:szCs w:val="28"/>
        </w:rPr>
        <w:t xml:space="preserve"> на </w:t>
      </w:r>
      <w:r w:rsidR="00210A46" w:rsidRPr="00A57952">
        <w:rPr>
          <w:rFonts w:ascii="Times New Roman" w:hAnsi="Times New Roman" w:cs="Times New Roman"/>
          <w:sz w:val="28"/>
          <w:szCs w:val="28"/>
        </w:rPr>
        <w:t>специальном</w:t>
      </w:r>
      <w:r w:rsidR="00027304" w:rsidRPr="00A57952">
        <w:rPr>
          <w:rFonts w:ascii="Times New Roman" w:hAnsi="Times New Roman" w:cs="Times New Roman"/>
          <w:sz w:val="28"/>
          <w:szCs w:val="28"/>
        </w:rPr>
        <w:t xml:space="preserve"> оборудовании </w:t>
      </w:r>
      <w:r w:rsidR="00210A46" w:rsidRPr="00A57952">
        <w:rPr>
          <w:rFonts w:ascii="Times New Roman" w:hAnsi="Times New Roman" w:cs="Times New Roman"/>
          <w:sz w:val="28"/>
          <w:szCs w:val="28"/>
        </w:rPr>
        <w:t xml:space="preserve">возможности работы с микрофишами, </w:t>
      </w:r>
      <w:r w:rsidR="00EB4D42" w:rsidRPr="00A57952">
        <w:rPr>
          <w:rFonts w:ascii="Times New Roman" w:hAnsi="Times New Roman" w:cs="Times New Roman"/>
          <w:sz w:val="28"/>
          <w:szCs w:val="28"/>
        </w:rPr>
        <w:t>что</w:t>
      </w:r>
      <w:r w:rsidR="00210A46" w:rsidRPr="00A57952">
        <w:rPr>
          <w:rFonts w:ascii="Times New Roman" w:hAnsi="Times New Roman" w:cs="Times New Roman"/>
          <w:sz w:val="28"/>
          <w:szCs w:val="28"/>
        </w:rPr>
        <w:t xml:space="preserve"> вызвало немалый интерес. </w:t>
      </w:r>
    </w:p>
    <w:p w:rsidR="00F30D25" w:rsidRPr="00A57952" w:rsidRDefault="00210A46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Следующий выставочный проект был </w:t>
      </w:r>
      <w:r w:rsidR="009E4639" w:rsidRPr="00A57952">
        <w:rPr>
          <w:rFonts w:ascii="Times New Roman" w:hAnsi="Times New Roman" w:cs="Times New Roman"/>
          <w:sz w:val="28"/>
          <w:szCs w:val="28"/>
        </w:rPr>
        <w:t>подготовлен совместно с региональным Союзом фотохудожников</w:t>
      </w:r>
      <w:r w:rsidR="00994C03" w:rsidRPr="00A57952">
        <w:rPr>
          <w:rFonts w:ascii="Times New Roman" w:hAnsi="Times New Roman" w:cs="Times New Roman"/>
          <w:sz w:val="28"/>
          <w:szCs w:val="28"/>
        </w:rPr>
        <w:t xml:space="preserve"> и назывался </w:t>
      </w:r>
      <w:r w:rsidR="00994C03" w:rsidRPr="00A57952">
        <w:rPr>
          <w:rFonts w:ascii="Times New Roman" w:hAnsi="Times New Roman" w:cs="Times New Roman"/>
          <w:b/>
          <w:sz w:val="28"/>
          <w:szCs w:val="28"/>
        </w:rPr>
        <w:t>«Солдаты, для которых Победы не было»</w:t>
      </w:r>
      <w:r w:rsidR="00FE2615"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7D1DF4" w:rsidRPr="00A57952">
        <w:rPr>
          <w:rFonts w:ascii="Times New Roman" w:hAnsi="Times New Roman" w:cs="Times New Roman"/>
          <w:sz w:val="28"/>
          <w:szCs w:val="28"/>
        </w:rPr>
        <w:t xml:space="preserve">Еще в 1952 г. в архив были переданы </w:t>
      </w:r>
      <w:r w:rsidR="006F0C17" w:rsidRPr="00A57952">
        <w:rPr>
          <w:rFonts w:ascii="Times New Roman" w:hAnsi="Times New Roman" w:cs="Times New Roman"/>
          <w:sz w:val="28"/>
          <w:szCs w:val="28"/>
        </w:rPr>
        <w:t xml:space="preserve">немецкие </w:t>
      </w:r>
      <w:r w:rsidR="007D1DF4" w:rsidRPr="00A57952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693552" w:rsidRPr="00A57952">
        <w:rPr>
          <w:rFonts w:ascii="Times New Roman" w:hAnsi="Times New Roman" w:cs="Times New Roman"/>
          <w:sz w:val="28"/>
          <w:szCs w:val="28"/>
        </w:rPr>
        <w:t>«</w:t>
      </w:r>
      <w:r w:rsidR="007D1DF4" w:rsidRPr="00A57952">
        <w:rPr>
          <w:rFonts w:ascii="Times New Roman" w:hAnsi="Times New Roman" w:cs="Times New Roman"/>
          <w:sz w:val="28"/>
          <w:szCs w:val="28"/>
        </w:rPr>
        <w:t>Управления по использованию рабочей силы округа Кенигсберг</w:t>
      </w:r>
      <w:r w:rsidR="00693552" w:rsidRPr="00A57952">
        <w:rPr>
          <w:rFonts w:ascii="Times New Roman" w:hAnsi="Times New Roman" w:cs="Times New Roman"/>
          <w:sz w:val="28"/>
          <w:szCs w:val="28"/>
        </w:rPr>
        <w:t>»</w:t>
      </w:r>
      <w:r w:rsidR="007D1DF4" w:rsidRPr="00A57952">
        <w:rPr>
          <w:rFonts w:ascii="Times New Roman" w:hAnsi="Times New Roman" w:cs="Times New Roman"/>
          <w:sz w:val="28"/>
          <w:szCs w:val="28"/>
        </w:rPr>
        <w:t xml:space="preserve">, </w:t>
      </w:r>
      <w:r w:rsidR="00803799" w:rsidRPr="00A57952">
        <w:rPr>
          <w:rFonts w:ascii="Times New Roman" w:hAnsi="Times New Roman" w:cs="Times New Roman"/>
          <w:sz w:val="28"/>
          <w:szCs w:val="28"/>
        </w:rPr>
        <w:t xml:space="preserve">в числе </w:t>
      </w:r>
      <w:r w:rsidR="0046027A" w:rsidRPr="00A5795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803799" w:rsidRPr="00A57952">
        <w:rPr>
          <w:rFonts w:ascii="Times New Roman" w:hAnsi="Times New Roman" w:cs="Times New Roman"/>
          <w:sz w:val="28"/>
          <w:szCs w:val="28"/>
        </w:rPr>
        <w:t>оказалось</w:t>
      </w:r>
      <w:r w:rsidR="00C901B0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EB4D42" w:rsidRPr="00A57952">
        <w:rPr>
          <w:rFonts w:ascii="Times New Roman" w:hAnsi="Times New Roman" w:cs="Times New Roman"/>
          <w:sz w:val="28"/>
          <w:szCs w:val="28"/>
        </w:rPr>
        <w:t>небольшое количество</w:t>
      </w:r>
      <w:r w:rsidR="007D1DF4" w:rsidRPr="00A57952">
        <w:rPr>
          <w:rFonts w:ascii="Times New Roman" w:hAnsi="Times New Roman" w:cs="Times New Roman"/>
          <w:sz w:val="28"/>
          <w:szCs w:val="28"/>
        </w:rPr>
        <w:t xml:space="preserve"> персональных учетных карточек советских военнопленных, умерших в </w:t>
      </w:r>
      <w:r w:rsidR="006F0C17" w:rsidRPr="00A57952">
        <w:rPr>
          <w:rFonts w:ascii="Times New Roman" w:hAnsi="Times New Roman" w:cs="Times New Roman"/>
          <w:sz w:val="28"/>
          <w:szCs w:val="28"/>
        </w:rPr>
        <w:t xml:space="preserve">одном из лагерей </w:t>
      </w:r>
      <w:r w:rsidR="007D1DF4" w:rsidRPr="00A57952">
        <w:rPr>
          <w:rFonts w:ascii="Times New Roman" w:hAnsi="Times New Roman" w:cs="Times New Roman"/>
          <w:sz w:val="28"/>
          <w:szCs w:val="28"/>
        </w:rPr>
        <w:t xml:space="preserve">Восточной Пруссии в 1942-1944 гг. </w:t>
      </w:r>
    </w:p>
    <w:p w:rsidR="0046027A" w:rsidRPr="00A57952" w:rsidRDefault="009E7A5F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Карточки содержа</w:t>
      </w:r>
      <w:r w:rsidR="00EB4D42" w:rsidRPr="00A57952">
        <w:rPr>
          <w:rFonts w:ascii="Times New Roman" w:hAnsi="Times New Roman" w:cs="Times New Roman"/>
          <w:sz w:val="28"/>
          <w:szCs w:val="28"/>
        </w:rPr>
        <w:t>ли</w:t>
      </w:r>
      <w:r w:rsidRPr="00A57952">
        <w:rPr>
          <w:rFonts w:ascii="Times New Roman" w:hAnsi="Times New Roman" w:cs="Times New Roman"/>
          <w:sz w:val="28"/>
          <w:szCs w:val="28"/>
        </w:rPr>
        <w:t xml:space="preserve"> сведения о военнопленном (чин, подразделение Красно</w:t>
      </w:r>
      <w:r w:rsidR="00C901B0" w:rsidRPr="00A57952">
        <w:rPr>
          <w:rFonts w:ascii="Times New Roman" w:hAnsi="Times New Roman" w:cs="Times New Roman"/>
          <w:sz w:val="28"/>
          <w:szCs w:val="28"/>
        </w:rPr>
        <w:t>й армии, место и дата пленения,</w:t>
      </w:r>
      <w:r w:rsidRPr="00A57952">
        <w:rPr>
          <w:rFonts w:ascii="Times New Roman" w:hAnsi="Times New Roman" w:cs="Times New Roman"/>
          <w:sz w:val="28"/>
          <w:szCs w:val="28"/>
        </w:rPr>
        <w:t xml:space="preserve"> место проживания близких родственников и </w:t>
      </w:r>
      <w:r w:rsidR="000B4BD4" w:rsidRPr="00A57952">
        <w:rPr>
          <w:rFonts w:ascii="Times New Roman" w:hAnsi="Times New Roman" w:cs="Times New Roman"/>
          <w:sz w:val="28"/>
          <w:szCs w:val="28"/>
        </w:rPr>
        <w:t>т.д</w:t>
      </w:r>
      <w:r w:rsidRPr="00A57952">
        <w:rPr>
          <w:rFonts w:ascii="Times New Roman" w:hAnsi="Times New Roman" w:cs="Times New Roman"/>
          <w:sz w:val="28"/>
          <w:szCs w:val="28"/>
        </w:rPr>
        <w:t>.). На каждой из карт имелся штамп «</w:t>
      </w:r>
      <w:r w:rsidRPr="00A57952">
        <w:rPr>
          <w:rFonts w:ascii="Times New Roman" w:hAnsi="Times New Roman" w:cs="Times New Roman"/>
          <w:sz w:val="28"/>
          <w:szCs w:val="28"/>
          <w:lang w:val="en-US"/>
        </w:rPr>
        <w:t>Tote</w:t>
      </w:r>
      <w:r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Pr="00A57952">
        <w:rPr>
          <w:rFonts w:ascii="Times New Roman" w:hAnsi="Times New Roman" w:cs="Times New Roman"/>
          <w:sz w:val="28"/>
          <w:szCs w:val="28"/>
          <w:lang w:val="en-US"/>
        </w:rPr>
        <w:t>Kartai</w:t>
      </w:r>
      <w:r w:rsidRPr="00A57952">
        <w:rPr>
          <w:rFonts w:ascii="Times New Roman" w:hAnsi="Times New Roman" w:cs="Times New Roman"/>
          <w:sz w:val="28"/>
          <w:szCs w:val="28"/>
        </w:rPr>
        <w:t xml:space="preserve">!» («мертвая» карта), свидетельствующий о том, что все </w:t>
      </w:r>
      <w:r w:rsidR="00C901B0" w:rsidRPr="00A57952">
        <w:rPr>
          <w:rFonts w:ascii="Times New Roman" w:hAnsi="Times New Roman" w:cs="Times New Roman"/>
          <w:sz w:val="28"/>
          <w:szCs w:val="28"/>
        </w:rPr>
        <w:t>эти люди</w:t>
      </w:r>
      <w:r w:rsidRPr="00A57952">
        <w:rPr>
          <w:rFonts w:ascii="Times New Roman" w:hAnsi="Times New Roman" w:cs="Times New Roman"/>
          <w:sz w:val="28"/>
          <w:szCs w:val="28"/>
        </w:rPr>
        <w:t xml:space="preserve"> умерли в лагере. </w:t>
      </w:r>
      <w:r w:rsidR="009E4639" w:rsidRPr="00A57952">
        <w:rPr>
          <w:rFonts w:ascii="Times New Roman" w:hAnsi="Times New Roman" w:cs="Times New Roman"/>
          <w:sz w:val="28"/>
          <w:szCs w:val="28"/>
        </w:rPr>
        <w:t xml:space="preserve">В каждую карточку была вклеена небольшая фотография, </w:t>
      </w:r>
      <w:r w:rsidR="006F0C17" w:rsidRPr="00A57952">
        <w:rPr>
          <w:rFonts w:ascii="Times New Roman" w:hAnsi="Times New Roman" w:cs="Times New Roman"/>
          <w:sz w:val="28"/>
          <w:szCs w:val="28"/>
        </w:rPr>
        <w:t>сделанная</w:t>
      </w:r>
      <w:r w:rsidR="009E4639" w:rsidRPr="00A57952">
        <w:rPr>
          <w:rFonts w:ascii="Times New Roman" w:hAnsi="Times New Roman" w:cs="Times New Roman"/>
          <w:sz w:val="28"/>
          <w:szCs w:val="28"/>
        </w:rPr>
        <w:t xml:space="preserve"> лагерным фотографом. Именно эти «предсмертные» снимки</w:t>
      </w:r>
      <w:r w:rsidR="004905F7" w:rsidRPr="00A57952">
        <w:rPr>
          <w:rFonts w:ascii="Times New Roman" w:hAnsi="Times New Roman" w:cs="Times New Roman"/>
          <w:sz w:val="28"/>
          <w:szCs w:val="28"/>
        </w:rPr>
        <w:t>,</w:t>
      </w:r>
      <w:r w:rsidR="009E4639" w:rsidRPr="00A57952">
        <w:rPr>
          <w:rFonts w:ascii="Times New Roman" w:hAnsi="Times New Roman" w:cs="Times New Roman"/>
          <w:sz w:val="28"/>
          <w:szCs w:val="28"/>
        </w:rPr>
        <w:t xml:space="preserve"> увеличенные до размеров фотопортрета и старательно обработанные с сохранением следов времени</w:t>
      </w:r>
      <w:r w:rsidR="004905F7" w:rsidRPr="00A57952">
        <w:rPr>
          <w:rFonts w:ascii="Times New Roman" w:hAnsi="Times New Roman" w:cs="Times New Roman"/>
          <w:sz w:val="28"/>
          <w:szCs w:val="28"/>
        </w:rPr>
        <w:t>,</w:t>
      </w:r>
      <w:r w:rsidR="009E4639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C901B0" w:rsidRPr="00A57952">
        <w:rPr>
          <w:rFonts w:ascii="Times New Roman" w:hAnsi="Times New Roman" w:cs="Times New Roman"/>
          <w:sz w:val="28"/>
          <w:szCs w:val="28"/>
        </w:rPr>
        <w:t>и стали основой открывшейся</w:t>
      </w:r>
      <w:r w:rsidR="009E4639" w:rsidRPr="00A57952">
        <w:rPr>
          <w:rFonts w:ascii="Times New Roman" w:hAnsi="Times New Roman" w:cs="Times New Roman"/>
          <w:sz w:val="28"/>
          <w:szCs w:val="28"/>
        </w:rPr>
        <w:t xml:space="preserve"> выставки. 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Для экспозиции был </w:t>
      </w:r>
      <w:r w:rsidR="00080213" w:rsidRPr="00A5795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 </w:t>
      </w:r>
      <w:r w:rsidR="00EB4D42" w:rsidRPr="00A57952">
        <w:rPr>
          <w:rFonts w:ascii="Times New Roman" w:hAnsi="Times New Roman" w:cs="Times New Roman"/>
          <w:sz w:val="28"/>
          <w:szCs w:val="28"/>
        </w:rPr>
        <w:t>соответствующий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 «звуковой фон» - </w:t>
      </w:r>
      <w:r w:rsidR="00C901B0" w:rsidRPr="00A57952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080213" w:rsidRPr="00A57952">
        <w:rPr>
          <w:rFonts w:ascii="Times New Roman" w:hAnsi="Times New Roman" w:cs="Times New Roman"/>
          <w:sz w:val="28"/>
          <w:szCs w:val="28"/>
        </w:rPr>
        <w:t>эссе, посвященно</w:t>
      </w:r>
      <w:r w:rsidR="00C901B0" w:rsidRPr="00A57952">
        <w:rPr>
          <w:rFonts w:ascii="Times New Roman" w:hAnsi="Times New Roman" w:cs="Times New Roman"/>
          <w:sz w:val="28"/>
          <w:szCs w:val="28"/>
        </w:rPr>
        <w:t>го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 трагической судьбе советск</w:t>
      </w:r>
      <w:r w:rsidR="001A6F9B" w:rsidRPr="00A57952">
        <w:rPr>
          <w:rFonts w:ascii="Times New Roman" w:hAnsi="Times New Roman" w:cs="Times New Roman"/>
          <w:sz w:val="28"/>
          <w:szCs w:val="28"/>
        </w:rPr>
        <w:t>их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 военнопленн</w:t>
      </w:r>
      <w:r w:rsidR="001A6F9B" w:rsidRPr="00A57952">
        <w:rPr>
          <w:rFonts w:ascii="Times New Roman" w:hAnsi="Times New Roman" w:cs="Times New Roman"/>
          <w:sz w:val="28"/>
          <w:szCs w:val="28"/>
        </w:rPr>
        <w:t>ых</w:t>
      </w:r>
      <w:r w:rsidR="00C0596E" w:rsidRPr="00A57952">
        <w:rPr>
          <w:rFonts w:ascii="Times New Roman" w:hAnsi="Times New Roman" w:cs="Times New Roman"/>
          <w:sz w:val="28"/>
          <w:szCs w:val="28"/>
        </w:rPr>
        <w:t>,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 написанно</w:t>
      </w:r>
      <w:r w:rsidR="00890C56" w:rsidRPr="00A57952">
        <w:rPr>
          <w:rFonts w:ascii="Times New Roman" w:hAnsi="Times New Roman" w:cs="Times New Roman"/>
          <w:sz w:val="28"/>
          <w:szCs w:val="28"/>
        </w:rPr>
        <w:t>го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C0596E" w:rsidRPr="00A57952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080213" w:rsidRPr="00A57952">
        <w:rPr>
          <w:rFonts w:ascii="Times New Roman" w:hAnsi="Times New Roman" w:cs="Times New Roman"/>
          <w:sz w:val="28"/>
          <w:szCs w:val="28"/>
        </w:rPr>
        <w:t>для выставки писателем А</w:t>
      </w:r>
      <w:r w:rsidR="00994C03" w:rsidRPr="00A57952">
        <w:rPr>
          <w:rFonts w:ascii="Times New Roman" w:hAnsi="Times New Roman" w:cs="Times New Roman"/>
          <w:sz w:val="28"/>
          <w:szCs w:val="28"/>
        </w:rPr>
        <w:t>лександром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 Попадиным, </w:t>
      </w:r>
      <w:r w:rsidR="005E2009" w:rsidRPr="00A57952">
        <w:rPr>
          <w:rFonts w:ascii="Times New Roman" w:hAnsi="Times New Roman" w:cs="Times New Roman"/>
          <w:sz w:val="28"/>
          <w:szCs w:val="28"/>
        </w:rPr>
        <w:t>нацистские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 марши, лай немецких овчарок… Экспозиция </w:t>
      </w:r>
      <w:r w:rsidR="00C0596E" w:rsidRPr="00A57952">
        <w:rPr>
          <w:rFonts w:ascii="Times New Roman" w:hAnsi="Times New Roman" w:cs="Times New Roman"/>
          <w:sz w:val="28"/>
          <w:szCs w:val="28"/>
        </w:rPr>
        <w:t>получилась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 очень сильной по трагическому звучанию.</w:t>
      </w:r>
      <w:r w:rsidR="00EB4D42" w:rsidRPr="00A57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13" w:rsidRPr="00A57952" w:rsidRDefault="007A25BF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Мы же, в свою очередь, серьезно подошли к информированию общественности о</w:t>
      </w:r>
      <w:r w:rsidR="005E2009" w:rsidRPr="00A57952">
        <w:rPr>
          <w:rFonts w:ascii="Times New Roman" w:hAnsi="Times New Roman" w:cs="Times New Roman"/>
          <w:sz w:val="28"/>
          <w:szCs w:val="28"/>
        </w:rPr>
        <w:t>б</w:t>
      </w:r>
      <w:r w:rsidR="001A6F9B" w:rsidRPr="00A57952">
        <w:rPr>
          <w:rFonts w:ascii="Times New Roman" w:hAnsi="Times New Roman" w:cs="Times New Roman"/>
          <w:sz w:val="28"/>
          <w:szCs w:val="28"/>
        </w:rPr>
        <w:t xml:space="preserve"> ее предстоящем открытии</w:t>
      </w:r>
      <w:r w:rsidRPr="00A57952">
        <w:rPr>
          <w:rFonts w:ascii="Times New Roman" w:hAnsi="Times New Roman" w:cs="Times New Roman"/>
          <w:sz w:val="28"/>
          <w:szCs w:val="28"/>
        </w:rPr>
        <w:t>. Были подготовлены пресс-релиз и плакат, которые</w:t>
      </w:r>
      <w:r w:rsidR="001A6F9B" w:rsidRPr="00A57952">
        <w:rPr>
          <w:rFonts w:ascii="Times New Roman" w:hAnsi="Times New Roman" w:cs="Times New Roman"/>
          <w:sz w:val="28"/>
          <w:szCs w:val="28"/>
        </w:rPr>
        <w:t>,</w:t>
      </w:r>
      <w:r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C901B0" w:rsidRPr="00A57952">
        <w:rPr>
          <w:rFonts w:ascii="Times New Roman" w:hAnsi="Times New Roman" w:cs="Times New Roman"/>
          <w:sz w:val="28"/>
          <w:szCs w:val="28"/>
        </w:rPr>
        <w:t>помимо традиционного размещения</w:t>
      </w:r>
      <w:r w:rsidR="00693552" w:rsidRPr="00A57952">
        <w:rPr>
          <w:rFonts w:ascii="Times New Roman" w:hAnsi="Times New Roman" w:cs="Times New Roman"/>
          <w:sz w:val="28"/>
          <w:szCs w:val="28"/>
        </w:rPr>
        <w:t xml:space="preserve"> (на сайте и при входе в архив)</w:t>
      </w:r>
      <w:r w:rsidRPr="00A57952">
        <w:rPr>
          <w:rFonts w:ascii="Times New Roman" w:hAnsi="Times New Roman" w:cs="Times New Roman"/>
          <w:sz w:val="28"/>
          <w:szCs w:val="28"/>
        </w:rPr>
        <w:t xml:space="preserve">, появились </w:t>
      </w:r>
      <w:r w:rsidR="00693552" w:rsidRPr="00A57952">
        <w:rPr>
          <w:rFonts w:ascii="Times New Roman" w:hAnsi="Times New Roman" w:cs="Times New Roman"/>
          <w:sz w:val="28"/>
          <w:szCs w:val="28"/>
        </w:rPr>
        <w:t xml:space="preserve">и </w:t>
      </w:r>
      <w:r w:rsidRPr="00A57952">
        <w:rPr>
          <w:rFonts w:ascii="Times New Roman" w:hAnsi="Times New Roman" w:cs="Times New Roman"/>
          <w:sz w:val="28"/>
          <w:szCs w:val="28"/>
        </w:rPr>
        <w:t xml:space="preserve">на городских информационных </w:t>
      </w:r>
      <w:r w:rsidR="00C0596E" w:rsidRPr="00A57952">
        <w:rPr>
          <w:rFonts w:ascii="Times New Roman" w:hAnsi="Times New Roman" w:cs="Times New Roman"/>
          <w:sz w:val="28"/>
          <w:szCs w:val="28"/>
        </w:rPr>
        <w:t>Интернет-</w:t>
      </w:r>
      <w:r w:rsidRPr="00A57952">
        <w:rPr>
          <w:rFonts w:ascii="Times New Roman" w:hAnsi="Times New Roman" w:cs="Times New Roman"/>
          <w:sz w:val="28"/>
          <w:szCs w:val="28"/>
        </w:rPr>
        <w:t>порталах</w:t>
      </w:r>
      <w:r w:rsidR="00693552" w:rsidRPr="00A57952">
        <w:rPr>
          <w:rFonts w:ascii="Times New Roman" w:hAnsi="Times New Roman" w:cs="Times New Roman"/>
          <w:sz w:val="28"/>
          <w:szCs w:val="28"/>
        </w:rPr>
        <w:t>, и</w:t>
      </w:r>
      <w:r w:rsidR="00C0596E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Pr="00A57952">
        <w:rPr>
          <w:rFonts w:ascii="Times New Roman" w:hAnsi="Times New Roman" w:cs="Times New Roman"/>
          <w:sz w:val="28"/>
          <w:szCs w:val="28"/>
        </w:rPr>
        <w:t xml:space="preserve">на страницах местных печатных СМИ. </w:t>
      </w:r>
    </w:p>
    <w:p w:rsidR="0046027A" w:rsidRPr="00A57952" w:rsidRDefault="007A25BF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Дело в том, что для нас это была не просто выставка </w:t>
      </w:r>
      <w:r w:rsidR="00A62674" w:rsidRPr="00A57952">
        <w:rPr>
          <w:rFonts w:ascii="Times New Roman" w:hAnsi="Times New Roman" w:cs="Times New Roman"/>
          <w:sz w:val="28"/>
          <w:szCs w:val="28"/>
        </w:rPr>
        <w:t xml:space="preserve">неимоверно сильных по </w:t>
      </w:r>
      <w:r w:rsidR="00890C56" w:rsidRPr="00A57952">
        <w:rPr>
          <w:rFonts w:ascii="Times New Roman" w:hAnsi="Times New Roman" w:cs="Times New Roman"/>
          <w:sz w:val="28"/>
          <w:szCs w:val="28"/>
        </w:rPr>
        <w:t>визуальному воздействию</w:t>
      </w:r>
      <w:r w:rsidR="00A62674" w:rsidRPr="00A57952">
        <w:rPr>
          <w:rFonts w:ascii="Times New Roman" w:hAnsi="Times New Roman" w:cs="Times New Roman"/>
          <w:sz w:val="28"/>
          <w:szCs w:val="28"/>
        </w:rPr>
        <w:t xml:space="preserve"> фотографий, когда глаза людей говор</w:t>
      </w:r>
      <w:r w:rsidR="00C0596E" w:rsidRPr="00A57952">
        <w:rPr>
          <w:rFonts w:ascii="Times New Roman" w:hAnsi="Times New Roman" w:cs="Times New Roman"/>
          <w:sz w:val="28"/>
          <w:szCs w:val="28"/>
        </w:rPr>
        <w:t>или</w:t>
      </w:r>
      <w:r w:rsidR="00A62674" w:rsidRPr="00A57952">
        <w:rPr>
          <w:rFonts w:ascii="Times New Roman" w:hAnsi="Times New Roman" w:cs="Times New Roman"/>
          <w:sz w:val="28"/>
          <w:szCs w:val="28"/>
        </w:rPr>
        <w:t xml:space="preserve"> сильнее любых слов</w:t>
      </w:r>
      <w:r w:rsidR="001A6F9B" w:rsidRPr="00A57952">
        <w:rPr>
          <w:rFonts w:ascii="Times New Roman" w:hAnsi="Times New Roman" w:cs="Times New Roman"/>
          <w:sz w:val="28"/>
          <w:szCs w:val="28"/>
        </w:rPr>
        <w:t>. Н</w:t>
      </w:r>
      <w:r w:rsidRPr="00A57952">
        <w:rPr>
          <w:rFonts w:ascii="Times New Roman" w:hAnsi="Times New Roman" w:cs="Times New Roman"/>
          <w:sz w:val="28"/>
          <w:szCs w:val="28"/>
        </w:rPr>
        <w:t xml:space="preserve">ам </w:t>
      </w:r>
      <w:r w:rsidR="00A62674" w:rsidRPr="00A57952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A57952">
        <w:rPr>
          <w:rFonts w:ascii="Times New Roman" w:hAnsi="Times New Roman" w:cs="Times New Roman"/>
          <w:sz w:val="28"/>
          <w:szCs w:val="28"/>
        </w:rPr>
        <w:t xml:space="preserve">хотелось привлечь внимание </w:t>
      </w:r>
      <w:r w:rsidR="00A62674" w:rsidRPr="00A57952">
        <w:rPr>
          <w:rFonts w:ascii="Times New Roman" w:hAnsi="Times New Roman" w:cs="Times New Roman"/>
          <w:sz w:val="28"/>
          <w:szCs w:val="28"/>
        </w:rPr>
        <w:t xml:space="preserve">общественности </w:t>
      </w:r>
      <w:r w:rsidRPr="00A57952">
        <w:rPr>
          <w:rFonts w:ascii="Times New Roman" w:hAnsi="Times New Roman" w:cs="Times New Roman"/>
          <w:sz w:val="28"/>
          <w:szCs w:val="28"/>
        </w:rPr>
        <w:t xml:space="preserve">к </w:t>
      </w:r>
      <w:r w:rsidR="009D4BE9" w:rsidRPr="00A57952">
        <w:rPr>
          <w:rFonts w:ascii="Times New Roman" w:hAnsi="Times New Roman" w:cs="Times New Roman"/>
          <w:sz w:val="28"/>
          <w:szCs w:val="28"/>
        </w:rPr>
        <w:t>судьб</w:t>
      </w:r>
      <w:r w:rsidR="00A62674" w:rsidRPr="00A57952">
        <w:rPr>
          <w:rFonts w:ascii="Times New Roman" w:hAnsi="Times New Roman" w:cs="Times New Roman"/>
          <w:sz w:val="28"/>
          <w:szCs w:val="28"/>
        </w:rPr>
        <w:t>ам</w:t>
      </w:r>
      <w:r w:rsidR="009D4BE9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Pr="00A57952">
        <w:rPr>
          <w:rFonts w:ascii="Times New Roman" w:hAnsi="Times New Roman" w:cs="Times New Roman"/>
          <w:sz w:val="28"/>
          <w:szCs w:val="28"/>
        </w:rPr>
        <w:t>тех людей, которые воевали</w:t>
      </w:r>
      <w:r w:rsidR="00C901B0" w:rsidRPr="00A57952">
        <w:rPr>
          <w:rFonts w:ascii="Times New Roman" w:hAnsi="Times New Roman" w:cs="Times New Roman"/>
          <w:sz w:val="28"/>
          <w:szCs w:val="28"/>
        </w:rPr>
        <w:t xml:space="preserve"> на фронтах </w:t>
      </w:r>
      <w:r w:rsidR="00F36A02" w:rsidRPr="00A57952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A57952">
        <w:rPr>
          <w:rFonts w:ascii="Times New Roman" w:hAnsi="Times New Roman" w:cs="Times New Roman"/>
          <w:sz w:val="28"/>
          <w:szCs w:val="28"/>
        </w:rPr>
        <w:t xml:space="preserve">, </w:t>
      </w:r>
      <w:r w:rsidR="001A6F9B" w:rsidRPr="00A57952">
        <w:rPr>
          <w:rFonts w:ascii="Times New Roman" w:hAnsi="Times New Roman" w:cs="Times New Roman"/>
          <w:sz w:val="28"/>
          <w:szCs w:val="28"/>
        </w:rPr>
        <w:t xml:space="preserve">в сумятице и неразберихе первых </w:t>
      </w:r>
      <w:r w:rsidR="00C0596E" w:rsidRPr="00A57952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="001A6F9B" w:rsidRPr="00A57952">
        <w:rPr>
          <w:rFonts w:ascii="Times New Roman" w:hAnsi="Times New Roman" w:cs="Times New Roman"/>
          <w:sz w:val="28"/>
          <w:szCs w:val="28"/>
        </w:rPr>
        <w:t xml:space="preserve">лет попадали в плен, </w:t>
      </w:r>
      <w:r w:rsidR="009D4BE9" w:rsidRPr="00A57952">
        <w:rPr>
          <w:rFonts w:ascii="Times New Roman" w:hAnsi="Times New Roman" w:cs="Times New Roman"/>
          <w:sz w:val="28"/>
          <w:szCs w:val="28"/>
        </w:rPr>
        <w:t xml:space="preserve">выносили </w:t>
      </w:r>
      <w:r w:rsidR="00F36A02" w:rsidRPr="00A57952">
        <w:rPr>
          <w:rFonts w:ascii="Times New Roman" w:hAnsi="Times New Roman" w:cs="Times New Roman"/>
          <w:sz w:val="28"/>
          <w:szCs w:val="28"/>
        </w:rPr>
        <w:t xml:space="preserve">там </w:t>
      </w:r>
      <w:r w:rsidR="009D4BE9" w:rsidRPr="00A57952">
        <w:rPr>
          <w:rFonts w:ascii="Times New Roman" w:hAnsi="Times New Roman" w:cs="Times New Roman"/>
          <w:sz w:val="28"/>
          <w:szCs w:val="28"/>
        </w:rPr>
        <w:t>неимоверные тяготы</w:t>
      </w:r>
      <w:r w:rsidR="00F36A02" w:rsidRPr="00A57952">
        <w:rPr>
          <w:rFonts w:ascii="Times New Roman" w:hAnsi="Times New Roman" w:cs="Times New Roman"/>
          <w:sz w:val="28"/>
          <w:szCs w:val="28"/>
        </w:rPr>
        <w:t xml:space="preserve"> и страдания</w:t>
      </w:r>
      <w:r w:rsidR="009D4BE9" w:rsidRPr="00A57952">
        <w:rPr>
          <w:rFonts w:ascii="Times New Roman" w:hAnsi="Times New Roman" w:cs="Times New Roman"/>
          <w:sz w:val="28"/>
          <w:szCs w:val="28"/>
        </w:rPr>
        <w:t>, нередко оказыва</w:t>
      </w:r>
      <w:r w:rsidR="00F36A02" w:rsidRPr="00A57952">
        <w:rPr>
          <w:rFonts w:ascii="Times New Roman" w:hAnsi="Times New Roman" w:cs="Times New Roman"/>
          <w:sz w:val="28"/>
          <w:szCs w:val="28"/>
        </w:rPr>
        <w:t>я</w:t>
      </w:r>
      <w:r w:rsidR="009D4BE9" w:rsidRPr="00A57952">
        <w:rPr>
          <w:rFonts w:ascii="Times New Roman" w:hAnsi="Times New Roman" w:cs="Times New Roman"/>
          <w:sz w:val="28"/>
          <w:szCs w:val="28"/>
        </w:rPr>
        <w:t xml:space="preserve"> сопротивление врагу, а</w:t>
      </w:r>
      <w:r w:rsidRPr="00A57952">
        <w:rPr>
          <w:rFonts w:ascii="Times New Roman" w:hAnsi="Times New Roman" w:cs="Times New Roman"/>
          <w:sz w:val="28"/>
          <w:szCs w:val="28"/>
        </w:rPr>
        <w:t xml:space="preserve">, в результате, сгинули в безвестности. </w:t>
      </w:r>
    </w:p>
    <w:p w:rsidR="006F568A" w:rsidRPr="00A57952" w:rsidRDefault="009E4639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В период подготовки </w:t>
      </w:r>
      <w:r w:rsidR="009D4BE9" w:rsidRPr="00A57952">
        <w:rPr>
          <w:rFonts w:ascii="Times New Roman" w:hAnsi="Times New Roman" w:cs="Times New Roman"/>
          <w:sz w:val="28"/>
          <w:szCs w:val="28"/>
        </w:rPr>
        <w:t xml:space="preserve">выставки нами </w:t>
      </w:r>
      <w:r w:rsidR="00080213" w:rsidRPr="00A57952">
        <w:rPr>
          <w:rFonts w:ascii="Times New Roman" w:hAnsi="Times New Roman" w:cs="Times New Roman"/>
          <w:sz w:val="28"/>
          <w:szCs w:val="28"/>
        </w:rPr>
        <w:t>был осуществлен</w:t>
      </w:r>
      <w:r w:rsidRPr="00A57952">
        <w:rPr>
          <w:rFonts w:ascii="Times New Roman" w:hAnsi="Times New Roman" w:cs="Times New Roman"/>
          <w:sz w:val="28"/>
          <w:szCs w:val="28"/>
        </w:rPr>
        <w:t xml:space="preserve"> розыск родственников военнопленных. Проводить его было трудно</w:t>
      </w:r>
      <w:r w:rsidR="00C901B0" w:rsidRPr="00A57952">
        <w:rPr>
          <w:rFonts w:ascii="Times New Roman" w:hAnsi="Times New Roman" w:cs="Times New Roman"/>
          <w:sz w:val="28"/>
          <w:szCs w:val="28"/>
        </w:rPr>
        <w:t xml:space="preserve"> из-за неточностей в карточках,</w:t>
      </w:r>
      <w:r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803799" w:rsidRPr="00A57952">
        <w:rPr>
          <w:rFonts w:ascii="Times New Roman" w:hAnsi="Times New Roman" w:cs="Times New Roman"/>
          <w:sz w:val="28"/>
          <w:szCs w:val="28"/>
        </w:rPr>
        <w:t xml:space="preserve">многочисленных </w:t>
      </w:r>
      <w:r w:rsidRPr="00A57952">
        <w:rPr>
          <w:rFonts w:ascii="Times New Roman" w:hAnsi="Times New Roman" w:cs="Times New Roman"/>
          <w:sz w:val="28"/>
          <w:szCs w:val="28"/>
        </w:rPr>
        <w:t>административно-территориальных изменений</w:t>
      </w:r>
      <w:r w:rsidR="00693552" w:rsidRPr="00A57952">
        <w:rPr>
          <w:rFonts w:ascii="Times New Roman" w:hAnsi="Times New Roman" w:cs="Times New Roman"/>
          <w:sz w:val="28"/>
          <w:szCs w:val="28"/>
        </w:rPr>
        <w:t>.</w:t>
      </w:r>
      <w:r w:rsidRPr="00A57952">
        <w:rPr>
          <w:rFonts w:ascii="Times New Roman" w:hAnsi="Times New Roman" w:cs="Times New Roman"/>
          <w:sz w:val="28"/>
          <w:szCs w:val="28"/>
        </w:rPr>
        <w:t xml:space="preserve"> К моменту открытия выставки удалось установить связь с родственниками </w:t>
      </w:r>
      <w:r w:rsidR="00803799" w:rsidRPr="00A57952">
        <w:rPr>
          <w:rFonts w:ascii="Times New Roman" w:hAnsi="Times New Roman" w:cs="Times New Roman"/>
          <w:sz w:val="28"/>
          <w:szCs w:val="28"/>
        </w:rPr>
        <w:t>четырех</w:t>
      </w:r>
      <w:r w:rsidRPr="00A57952">
        <w:rPr>
          <w:rFonts w:ascii="Times New Roman" w:hAnsi="Times New Roman" w:cs="Times New Roman"/>
          <w:sz w:val="28"/>
          <w:szCs w:val="28"/>
        </w:rPr>
        <w:t xml:space="preserve"> солдат</w:t>
      </w:r>
      <w:r w:rsidR="00166718" w:rsidRPr="00A57952">
        <w:rPr>
          <w:rFonts w:ascii="Times New Roman" w:hAnsi="Times New Roman" w:cs="Times New Roman"/>
          <w:sz w:val="28"/>
          <w:szCs w:val="28"/>
        </w:rPr>
        <w:t>.</w:t>
      </w:r>
      <w:r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166718" w:rsidRPr="00A57952">
        <w:rPr>
          <w:rFonts w:ascii="Times New Roman" w:hAnsi="Times New Roman" w:cs="Times New Roman"/>
          <w:sz w:val="28"/>
          <w:szCs w:val="28"/>
        </w:rPr>
        <w:t>Р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одственники ничего не знали о судьбе своих близких и </w:t>
      </w:r>
      <w:r w:rsidR="00A62674" w:rsidRPr="00A57952">
        <w:rPr>
          <w:rFonts w:ascii="Times New Roman" w:hAnsi="Times New Roman" w:cs="Times New Roman"/>
          <w:sz w:val="28"/>
          <w:szCs w:val="28"/>
        </w:rPr>
        <w:t>безуспешно разыскивали их долгие годы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166718" w:rsidRPr="00A57952">
        <w:rPr>
          <w:rFonts w:ascii="Times New Roman" w:hAnsi="Times New Roman" w:cs="Times New Roman"/>
          <w:sz w:val="28"/>
          <w:szCs w:val="28"/>
        </w:rPr>
        <w:t xml:space="preserve">Они не смогли приехать на открытие выставки, но прислали фотографии </w:t>
      </w:r>
      <w:r w:rsidR="005E2009" w:rsidRPr="00A57952">
        <w:rPr>
          <w:rFonts w:ascii="Times New Roman" w:hAnsi="Times New Roman" w:cs="Times New Roman"/>
          <w:sz w:val="28"/>
          <w:szCs w:val="28"/>
        </w:rPr>
        <w:t>своих близких</w:t>
      </w:r>
      <w:r w:rsidR="00C901B0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166718" w:rsidRPr="00A57952">
        <w:rPr>
          <w:rFonts w:ascii="Times New Roman" w:hAnsi="Times New Roman" w:cs="Times New Roman"/>
          <w:sz w:val="28"/>
          <w:szCs w:val="28"/>
        </w:rPr>
        <w:t xml:space="preserve">из довоенной, мирной жизни. </w:t>
      </w:r>
      <w:r w:rsidR="003B533F" w:rsidRPr="00A57952">
        <w:rPr>
          <w:rFonts w:ascii="Times New Roman" w:hAnsi="Times New Roman" w:cs="Times New Roman"/>
          <w:sz w:val="28"/>
          <w:szCs w:val="28"/>
        </w:rPr>
        <w:t>Открытие выставки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 широко освещал</w:t>
      </w:r>
      <w:r w:rsidR="00A62674" w:rsidRPr="00A57952">
        <w:rPr>
          <w:rFonts w:ascii="Times New Roman" w:hAnsi="Times New Roman" w:cs="Times New Roman"/>
          <w:sz w:val="28"/>
          <w:szCs w:val="28"/>
        </w:rPr>
        <w:t>о</w:t>
      </w:r>
      <w:r w:rsidR="00080213" w:rsidRPr="00A57952">
        <w:rPr>
          <w:rFonts w:ascii="Times New Roman" w:hAnsi="Times New Roman" w:cs="Times New Roman"/>
          <w:sz w:val="28"/>
          <w:szCs w:val="28"/>
        </w:rPr>
        <w:t xml:space="preserve">сь СМИ, </w:t>
      </w:r>
      <w:r w:rsidR="00C0596E" w:rsidRPr="00A57952">
        <w:rPr>
          <w:rFonts w:ascii="Times New Roman" w:hAnsi="Times New Roman" w:cs="Times New Roman"/>
          <w:sz w:val="28"/>
          <w:szCs w:val="28"/>
        </w:rPr>
        <w:t>в том числе</w:t>
      </w:r>
      <w:r w:rsidR="003B533F" w:rsidRPr="00A57952">
        <w:rPr>
          <w:rFonts w:ascii="Times New Roman" w:hAnsi="Times New Roman" w:cs="Times New Roman"/>
          <w:sz w:val="28"/>
          <w:szCs w:val="28"/>
        </w:rPr>
        <w:t xml:space="preserve"> федеральным каналом ТВЦ, а также телеканалами др</w:t>
      </w:r>
      <w:r w:rsidR="00C0596E" w:rsidRPr="00A57952">
        <w:rPr>
          <w:rFonts w:ascii="Times New Roman" w:hAnsi="Times New Roman" w:cs="Times New Roman"/>
          <w:sz w:val="28"/>
          <w:szCs w:val="28"/>
        </w:rPr>
        <w:t>угих регионов, например, «Вести–</w:t>
      </w:r>
      <w:r w:rsidR="003B533F" w:rsidRPr="00A57952">
        <w:rPr>
          <w:rFonts w:ascii="Times New Roman" w:hAnsi="Times New Roman" w:cs="Times New Roman"/>
          <w:sz w:val="28"/>
          <w:szCs w:val="28"/>
        </w:rPr>
        <w:t xml:space="preserve">Уфа» или «Вести-Калмыкия», откуда </w:t>
      </w:r>
      <w:r w:rsidR="00A62674" w:rsidRPr="00A57952">
        <w:rPr>
          <w:rFonts w:ascii="Times New Roman" w:hAnsi="Times New Roman" w:cs="Times New Roman"/>
          <w:sz w:val="28"/>
          <w:szCs w:val="28"/>
        </w:rPr>
        <w:t xml:space="preserve">родом были </w:t>
      </w:r>
      <w:r w:rsidR="00EC7AE8" w:rsidRPr="00A57952">
        <w:rPr>
          <w:rFonts w:ascii="Times New Roman" w:hAnsi="Times New Roman" w:cs="Times New Roman"/>
          <w:sz w:val="28"/>
          <w:szCs w:val="28"/>
        </w:rPr>
        <w:t>некоторые</w:t>
      </w:r>
      <w:r w:rsidR="00A62674" w:rsidRPr="00A57952">
        <w:rPr>
          <w:rFonts w:ascii="Times New Roman" w:hAnsi="Times New Roman" w:cs="Times New Roman"/>
          <w:sz w:val="28"/>
          <w:szCs w:val="28"/>
        </w:rPr>
        <w:t xml:space="preserve"> военнопленны</w:t>
      </w:r>
      <w:r w:rsidR="00EC7AE8" w:rsidRPr="00A57952">
        <w:rPr>
          <w:rFonts w:ascii="Times New Roman" w:hAnsi="Times New Roman" w:cs="Times New Roman"/>
          <w:sz w:val="28"/>
          <w:szCs w:val="28"/>
        </w:rPr>
        <w:t>е</w:t>
      </w:r>
      <w:r w:rsidR="00A62674" w:rsidRPr="00A57952">
        <w:rPr>
          <w:rFonts w:ascii="Times New Roman" w:hAnsi="Times New Roman" w:cs="Times New Roman"/>
          <w:sz w:val="28"/>
          <w:szCs w:val="28"/>
        </w:rPr>
        <w:t>.</w:t>
      </w:r>
      <w:r w:rsidR="003B533F" w:rsidRPr="00A57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718" w:rsidRPr="00A57952" w:rsidRDefault="00166718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На открыти</w:t>
      </w:r>
      <w:r w:rsidR="00C901B0" w:rsidRPr="00A57952">
        <w:rPr>
          <w:rFonts w:ascii="Times New Roman" w:hAnsi="Times New Roman" w:cs="Times New Roman"/>
          <w:sz w:val="28"/>
          <w:szCs w:val="28"/>
        </w:rPr>
        <w:t>е</w:t>
      </w:r>
      <w:r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C901B0" w:rsidRPr="00A57952">
        <w:rPr>
          <w:rFonts w:ascii="Times New Roman" w:hAnsi="Times New Roman" w:cs="Times New Roman"/>
          <w:sz w:val="28"/>
          <w:szCs w:val="28"/>
        </w:rPr>
        <w:t>пришло такое количество</w:t>
      </w:r>
      <w:r w:rsidRPr="00A57952">
        <w:rPr>
          <w:rFonts w:ascii="Times New Roman" w:hAnsi="Times New Roman" w:cs="Times New Roman"/>
          <w:sz w:val="28"/>
          <w:szCs w:val="28"/>
        </w:rPr>
        <w:t xml:space="preserve"> людей, что наш выставочный зал </w:t>
      </w:r>
      <w:r w:rsidR="001A6F9B" w:rsidRPr="00A57952">
        <w:rPr>
          <w:rFonts w:ascii="Times New Roman" w:hAnsi="Times New Roman" w:cs="Times New Roman"/>
          <w:sz w:val="28"/>
          <w:szCs w:val="28"/>
        </w:rPr>
        <w:t xml:space="preserve">вдруг </w:t>
      </w:r>
      <w:r w:rsidRPr="00A57952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="00C0596E" w:rsidRPr="00A57952">
        <w:rPr>
          <w:rFonts w:ascii="Times New Roman" w:hAnsi="Times New Roman" w:cs="Times New Roman"/>
          <w:sz w:val="28"/>
          <w:szCs w:val="28"/>
        </w:rPr>
        <w:t>тес</w:t>
      </w:r>
      <w:r w:rsidR="005E2009" w:rsidRPr="00A57952">
        <w:rPr>
          <w:rFonts w:ascii="Times New Roman" w:hAnsi="Times New Roman" w:cs="Times New Roman"/>
          <w:sz w:val="28"/>
          <w:szCs w:val="28"/>
        </w:rPr>
        <w:t>ен</w:t>
      </w:r>
      <w:r w:rsidRPr="00A57952">
        <w:rPr>
          <w:rFonts w:ascii="Times New Roman" w:hAnsi="Times New Roman" w:cs="Times New Roman"/>
          <w:sz w:val="28"/>
          <w:szCs w:val="28"/>
        </w:rPr>
        <w:t xml:space="preserve">. Люди приходили ежедневно, много было групп </w:t>
      </w:r>
      <w:r w:rsidRPr="00A57952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школьников. После того, как мы увидели, насколько близко к сердцу даже </w:t>
      </w:r>
      <w:r w:rsidR="00693552" w:rsidRPr="00A57952">
        <w:rPr>
          <w:rFonts w:ascii="Times New Roman" w:hAnsi="Times New Roman" w:cs="Times New Roman"/>
          <w:sz w:val="28"/>
          <w:szCs w:val="28"/>
        </w:rPr>
        <w:t>дети</w:t>
      </w:r>
      <w:r w:rsidRPr="00A57952">
        <w:rPr>
          <w:rFonts w:ascii="Times New Roman" w:hAnsi="Times New Roman" w:cs="Times New Roman"/>
          <w:sz w:val="28"/>
          <w:szCs w:val="28"/>
        </w:rPr>
        <w:t xml:space="preserve"> воспринимают информацию, как они рассматривают каждую учетную карточку, каждую фотографию, мы поняли, что выставка нам удалась. </w:t>
      </w:r>
    </w:p>
    <w:p w:rsidR="00803799" w:rsidRPr="00A57952" w:rsidRDefault="00EC7AE8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П</w:t>
      </w:r>
      <w:r w:rsidR="001A6F9B" w:rsidRPr="00A57952">
        <w:rPr>
          <w:rFonts w:ascii="Times New Roman" w:hAnsi="Times New Roman" w:cs="Times New Roman"/>
          <w:sz w:val="28"/>
          <w:szCs w:val="28"/>
        </w:rPr>
        <w:t>оиск мы продолжили.</w:t>
      </w:r>
      <w:r w:rsidR="00166718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3B533F" w:rsidRPr="00A57952">
        <w:rPr>
          <w:rFonts w:ascii="Times New Roman" w:hAnsi="Times New Roman" w:cs="Times New Roman"/>
          <w:sz w:val="28"/>
          <w:szCs w:val="28"/>
        </w:rPr>
        <w:t>Информация о военнопленных была передана ряду информагентств, после чег</w:t>
      </w:r>
      <w:r w:rsidR="00A62674" w:rsidRPr="00A57952">
        <w:rPr>
          <w:rFonts w:ascii="Times New Roman" w:hAnsi="Times New Roman" w:cs="Times New Roman"/>
          <w:sz w:val="28"/>
          <w:szCs w:val="28"/>
        </w:rPr>
        <w:t>о появилось немало публикаций в</w:t>
      </w:r>
      <w:r w:rsidR="003B533F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0B36DA" w:rsidRPr="00A57952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3B533F" w:rsidRPr="00A57952">
        <w:rPr>
          <w:rFonts w:ascii="Times New Roman" w:hAnsi="Times New Roman" w:cs="Times New Roman"/>
          <w:sz w:val="28"/>
          <w:szCs w:val="28"/>
        </w:rPr>
        <w:t xml:space="preserve">СМИ. </w:t>
      </w:r>
      <w:r w:rsidR="00166718" w:rsidRPr="00A57952">
        <w:rPr>
          <w:rFonts w:ascii="Times New Roman" w:hAnsi="Times New Roman" w:cs="Times New Roman"/>
          <w:sz w:val="28"/>
          <w:szCs w:val="28"/>
        </w:rPr>
        <w:t>В</w:t>
      </w:r>
      <w:r w:rsidR="00692E7A" w:rsidRPr="00A57952">
        <w:rPr>
          <w:rFonts w:ascii="Times New Roman" w:hAnsi="Times New Roman" w:cs="Times New Roman"/>
          <w:sz w:val="28"/>
          <w:szCs w:val="28"/>
        </w:rPr>
        <w:t xml:space="preserve"> п</w:t>
      </w:r>
      <w:r w:rsidR="00CF1E6C" w:rsidRPr="00A57952">
        <w:rPr>
          <w:rFonts w:ascii="Times New Roman" w:hAnsi="Times New Roman" w:cs="Times New Roman"/>
          <w:sz w:val="28"/>
          <w:szCs w:val="28"/>
        </w:rPr>
        <w:t>оиск были вовлечены военкоматы,</w:t>
      </w:r>
      <w:r w:rsidR="00692E7A" w:rsidRPr="00A57952">
        <w:rPr>
          <w:rFonts w:ascii="Times New Roman" w:hAnsi="Times New Roman" w:cs="Times New Roman"/>
          <w:sz w:val="28"/>
          <w:szCs w:val="28"/>
        </w:rPr>
        <w:t xml:space="preserve"> социальные сети и даже служба судебных приставов России. Итог</w:t>
      </w:r>
      <w:r w:rsidR="00F36A02" w:rsidRPr="00A57952">
        <w:rPr>
          <w:rFonts w:ascii="Times New Roman" w:hAnsi="Times New Roman" w:cs="Times New Roman"/>
          <w:sz w:val="28"/>
          <w:szCs w:val="28"/>
        </w:rPr>
        <w:t>ом стал</w:t>
      </w:r>
      <w:r w:rsidR="00803799" w:rsidRPr="00A57952">
        <w:rPr>
          <w:rFonts w:ascii="Times New Roman" w:hAnsi="Times New Roman" w:cs="Times New Roman"/>
          <w:sz w:val="28"/>
          <w:szCs w:val="28"/>
        </w:rPr>
        <w:t>а</w:t>
      </w:r>
      <w:r w:rsidR="00F36A02" w:rsidRPr="00A57952">
        <w:rPr>
          <w:rFonts w:ascii="Times New Roman" w:hAnsi="Times New Roman" w:cs="Times New Roman"/>
          <w:sz w:val="28"/>
          <w:szCs w:val="28"/>
        </w:rPr>
        <w:t xml:space="preserve"> как </w:t>
      </w:r>
      <w:r w:rsidR="00166718" w:rsidRPr="00A57952">
        <w:rPr>
          <w:rFonts w:ascii="Times New Roman" w:hAnsi="Times New Roman" w:cs="Times New Roman"/>
          <w:sz w:val="28"/>
          <w:szCs w:val="28"/>
        </w:rPr>
        <w:t>о</w:t>
      </w:r>
      <w:r w:rsidR="00692E7A" w:rsidRPr="00A57952">
        <w:rPr>
          <w:rFonts w:ascii="Times New Roman" w:hAnsi="Times New Roman" w:cs="Times New Roman"/>
          <w:sz w:val="28"/>
          <w:szCs w:val="28"/>
        </w:rPr>
        <w:t xml:space="preserve">бщая цифра </w:t>
      </w:r>
      <w:r w:rsidR="00F30D25" w:rsidRPr="00A57952">
        <w:rPr>
          <w:rFonts w:ascii="Times New Roman" w:hAnsi="Times New Roman" w:cs="Times New Roman"/>
          <w:sz w:val="28"/>
          <w:szCs w:val="28"/>
        </w:rPr>
        <w:t xml:space="preserve">«найденных» </w:t>
      </w:r>
      <w:r w:rsidR="00692E7A" w:rsidRPr="00A57952">
        <w:rPr>
          <w:rFonts w:ascii="Times New Roman" w:hAnsi="Times New Roman" w:cs="Times New Roman"/>
          <w:sz w:val="28"/>
          <w:szCs w:val="28"/>
        </w:rPr>
        <w:t>– 9 человек</w:t>
      </w:r>
      <w:r w:rsidR="001A6F9B" w:rsidRPr="00A57952">
        <w:rPr>
          <w:rFonts w:ascii="Times New Roman" w:hAnsi="Times New Roman" w:cs="Times New Roman"/>
          <w:sz w:val="28"/>
          <w:szCs w:val="28"/>
        </w:rPr>
        <w:t xml:space="preserve">, </w:t>
      </w:r>
      <w:r w:rsidR="00F36A02" w:rsidRPr="00A57952">
        <w:rPr>
          <w:rFonts w:ascii="Times New Roman" w:hAnsi="Times New Roman" w:cs="Times New Roman"/>
          <w:sz w:val="28"/>
          <w:szCs w:val="28"/>
        </w:rPr>
        <w:t>так и</w:t>
      </w:r>
      <w:r w:rsidR="001A6F9B" w:rsidRPr="00A57952">
        <w:rPr>
          <w:rFonts w:ascii="Times New Roman" w:hAnsi="Times New Roman" w:cs="Times New Roman"/>
          <w:sz w:val="28"/>
          <w:szCs w:val="28"/>
        </w:rPr>
        <w:t xml:space="preserve"> н</w:t>
      </w:r>
      <w:r w:rsidR="00166718" w:rsidRPr="00A57952">
        <w:rPr>
          <w:rFonts w:ascii="Times New Roman" w:hAnsi="Times New Roman" w:cs="Times New Roman"/>
          <w:sz w:val="28"/>
          <w:szCs w:val="28"/>
        </w:rPr>
        <w:t>овый этап выставочной деятельности.</w:t>
      </w:r>
      <w:r w:rsidR="00692E7A" w:rsidRPr="00A57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A46" w:rsidRPr="00A57952" w:rsidRDefault="00692E7A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C7AE8" w:rsidRPr="00A57952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A57952">
        <w:rPr>
          <w:rFonts w:ascii="Times New Roman" w:hAnsi="Times New Roman" w:cs="Times New Roman"/>
          <w:sz w:val="28"/>
          <w:szCs w:val="28"/>
        </w:rPr>
        <w:t xml:space="preserve">обращения в СМИ Украины (среди военнопленных было </w:t>
      </w:r>
      <w:r w:rsidR="00CF1E6C" w:rsidRPr="00A57952">
        <w:rPr>
          <w:rFonts w:ascii="Times New Roman" w:hAnsi="Times New Roman" w:cs="Times New Roman"/>
          <w:sz w:val="28"/>
          <w:szCs w:val="28"/>
        </w:rPr>
        <w:t>9</w:t>
      </w:r>
      <w:r w:rsidRPr="00A57952">
        <w:rPr>
          <w:rFonts w:ascii="Times New Roman" w:hAnsi="Times New Roman" w:cs="Times New Roman"/>
          <w:sz w:val="28"/>
          <w:szCs w:val="28"/>
        </w:rPr>
        <w:t xml:space="preserve"> украинцев) Центр Россотрудничества при Российском Посольстве в </w:t>
      </w:r>
      <w:r w:rsidR="005E2009" w:rsidRPr="00A57952">
        <w:rPr>
          <w:rFonts w:ascii="Times New Roman" w:hAnsi="Times New Roman" w:cs="Times New Roman"/>
          <w:sz w:val="28"/>
          <w:szCs w:val="28"/>
        </w:rPr>
        <w:t>Украине</w:t>
      </w:r>
      <w:r w:rsidRPr="00A57952">
        <w:rPr>
          <w:rFonts w:ascii="Times New Roman" w:hAnsi="Times New Roman" w:cs="Times New Roman"/>
          <w:sz w:val="28"/>
          <w:szCs w:val="28"/>
        </w:rPr>
        <w:t xml:space="preserve"> пригласил нас </w:t>
      </w:r>
      <w:r w:rsidR="00166718" w:rsidRPr="00A57952">
        <w:rPr>
          <w:rFonts w:ascii="Times New Roman" w:hAnsi="Times New Roman" w:cs="Times New Roman"/>
          <w:sz w:val="28"/>
          <w:szCs w:val="28"/>
        </w:rPr>
        <w:t xml:space="preserve">к себе </w:t>
      </w:r>
      <w:r w:rsidRPr="00A57952">
        <w:rPr>
          <w:rFonts w:ascii="Times New Roman" w:hAnsi="Times New Roman" w:cs="Times New Roman"/>
          <w:sz w:val="28"/>
          <w:szCs w:val="28"/>
        </w:rPr>
        <w:t>с выста</w:t>
      </w:r>
      <w:r w:rsidR="00CF1E6C" w:rsidRPr="00A57952">
        <w:rPr>
          <w:rFonts w:ascii="Times New Roman" w:hAnsi="Times New Roman" w:cs="Times New Roman"/>
          <w:sz w:val="28"/>
          <w:szCs w:val="28"/>
        </w:rPr>
        <w:t xml:space="preserve">вкой. Экспозиция </w:t>
      </w:r>
      <w:r w:rsidR="006F568A" w:rsidRPr="00A57952">
        <w:rPr>
          <w:rFonts w:ascii="Times New Roman" w:hAnsi="Times New Roman" w:cs="Times New Roman"/>
          <w:sz w:val="28"/>
          <w:szCs w:val="28"/>
        </w:rPr>
        <w:t>открылась</w:t>
      </w:r>
      <w:r w:rsidRPr="00A57952">
        <w:rPr>
          <w:rFonts w:ascii="Times New Roman" w:hAnsi="Times New Roman" w:cs="Times New Roman"/>
          <w:sz w:val="28"/>
          <w:szCs w:val="28"/>
        </w:rPr>
        <w:t xml:space="preserve"> в Киеве 22 июня 2012 года, в День памяти и скорби.   </w:t>
      </w:r>
    </w:p>
    <w:p w:rsidR="00010CFC" w:rsidRPr="00A57952" w:rsidRDefault="00803799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Б</w:t>
      </w:r>
      <w:r w:rsidR="001C20FA" w:rsidRPr="00A57952">
        <w:rPr>
          <w:rFonts w:ascii="Times New Roman" w:hAnsi="Times New Roman" w:cs="Times New Roman"/>
          <w:sz w:val="28"/>
          <w:szCs w:val="28"/>
        </w:rPr>
        <w:t xml:space="preserve">лагодаря появлению выставочного зала, </w:t>
      </w:r>
      <w:r w:rsidR="005E2009" w:rsidRPr="00A57952">
        <w:rPr>
          <w:rFonts w:ascii="Times New Roman" w:hAnsi="Times New Roman" w:cs="Times New Roman"/>
          <w:sz w:val="28"/>
          <w:szCs w:val="28"/>
        </w:rPr>
        <w:t xml:space="preserve">выставки стали экспонироваться </w:t>
      </w:r>
      <w:r w:rsidR="00693552" w:rsidRPr="00A57952">
        <w:rPr>
          <w:rFonts w:ascii="Times New Roman" w:hAnsi="Times New Roman" w:cs="Times New Roman"/>
          <w:sz w:val="28"/>
          <w:szCs w:val="28"/>
        </w:rPr>
        <w:t xml:space="preserve">куда более </w:t>
      </w:r>
      <w:r w:rsidR="005E2009" w:rsidRPr="00A57952">
        <w:rPr>
          <w:rFonts w:ascii="Times New Roman" w:hAnsi="Times New Roman" w:cs="Times New Roman"/>
          <w:sz w:val="28"/>
          <w:szCs w:val="28"/>
        </w:rPr>
        <w:t>длительный срок</w:t>
      </w:r>
      <w:r w:rsidR="001C20FA" w:rsidRPr="00A57952">
        <w:rPr>
          <w:rFonts w:ascii="Times New Roman" w:hAnsi="Times New Roman" w:cs="Times New Roman"/>
          <w:sz w:val="28"/>
          <w:szCs w:val="28"/>
        </w:rPr>
        <w:t xml:space="preserve">. Так, </w:t>
      </w:r>
      <w:r w:rsidR="00FD4519" w:rsidRPr="00A57952">
        <w:rPr>
          <w:rFonts w:ascii="Times New Roman" w:hAnsi="Times New Roman" w:cs="Times New Roman"/>
          <w:sz w:val="28"/>
          <w:szCs w:val="28"/>
        </w:rPr>
        <w:t xml:space="preserve">ставшая популярной у жителей города </w:t>
      </w:r>
      <w:r w:rsidR="001C20FA" w:rsidRPr="00A57952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1C20FA" w:rsidRPr="00A57952">
        <w:rPr>
          <w:rFonts w:ascii="Times New Roman" w:hAnsi="Times New Roman" w:cs="Times New Roman"/>
          <w:b/>
          <w:sz w:val="28"/>
          <w:szCs w:val="28"/>
        </w:rPr>
        <w:t>«Карты Кенигсберга</w:t>
      </w:r>
      <w:r w:rsidR="00FD4519" w:rsidRPr="00A57952">
        <w:rPr>
          <w:rFonts w:ascii="Times New Roman" w:hAnsi="Times New Roman" w:cs="Times New Roman"/>
          <w:b/>
          <w:sz w:val="28"/>
          <w:szCs w:val="28"/>
        </w:rPr>
        <w:t xml:space="preserve">: страницы истории города» </w:t>
      </w:r>
      <w:r w:rsidRPr="00A57952">
        <w:rPr>
          <w:rFonts w:ascii="Times New Roman" w:hAnsi="Times New Roman" w:cs="Times New Roman"/>
          <w:sz w:val="28"/>
          <w:szCs w:val="28"/>
        </w:rPr>
        <w:t>была представлена</w:t>
      </w:r>
      <w:r w:rsidR="00FD4519" w:rsidRPr="00A57952">
        <w:rPr>
          <w:rFonts w:ascii="Times New Roman" w:hAnsi="Times New Roman" w:cs="Times New Roman"/>
          <w:sz w:val="28"/>
          <w:szCs w:val="28"/>
        </w:rPr>
        <w:t xml:space="preserve"> в выставочном зале в течение </w:t>
      </w:r>
      <w:r w:rsidR="000B36DA" w:rsidRPr="00A57952">
        <w:rPr>
          <w:rFonts w:ascii="Times New Roman" w:hAnsi="Times New Roman" w:cs="Times New Roman"/>
          <w:sz w:val="28"/>
          <w:szCs w:val="28"/>
        </w:rPr>
        <w:t>5</w:t>
      </w:r>
      <w:r w:rsidR="00FD4519" w:rsidRPr="00A5795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1C20FA"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Pr="00A57952">
        <w:rPr>
          <w:rFonts w:ascii="Times New Roman" w:hAnsi="Times New Roman" w:cs="Times New Roman"/>
          <w:sz w:val="28"/>
          <w:szCs w:val="28"/>
        </w:rPr>
        <w:t>Еще</w:t>
      </w:r>
      <w:r w:rsidR="00FD4519" w:rsidRPr="00A57952">
        <w:rPr>
          <w:rFonts w:ascii="Times New Roman" w:hAnsi="Times New Roman" w:cs="Times New Roman"/>
          <w:sz w:val="28"/>
          <w:szCs w:val="28"/>
        </w:rPr>
        <w:t xml:space="preserve"> в 2008 г. Государственная библиотека Фонда Прусского культурного наследия (в Берлине) передала </w:t>
      </w:r>
      <w:r w:rsidR="00EC7AE8" w:rsidRPr="00A57952">
        <w:rPr>
          <w:rFonts w:ascii="Times New Roman" w:hAnsi="Times New Roman" w:cs="Times New Roman"/>
          <w:sz w:val="28"/>
          <w:szCs w:val="28"/>
        </w:rPr>
        <w:t>нам</w:t>
      </w:r>
      <w:r w:rsidRPr="00A57952">
        <w:rPr>
          <w:rFonts w:ascii="Times New Roman" w:hAnsi="Times New Roman" w:cs="Times New Roman"/>
          <w:sz w:val="28"/>
          <w:szCs w:val="28"/>
        </w:rPr>
        <w:t xml:space="preserve"> более 300</w:t>
      </w:r>
      <w:r w:rsidR="00FD4519" w:rsidRPr="00A57952">
        <w:rPr>
          <w:rFonts w:ascii="Times New Roman" w:hAnsi="Times New Roman" w:cs="Times New Roman"/>
          <w:sz w:val="28"/>
          <w:szCs w:val="28"/>
        </w:rPr>
        <w:t xml:space="preserve"> высококачественных копий карт Восточной Пруссии</w:t>
      </w:r>
      <w:r w:rsidR="000A7FC8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CF1E6C" w:rsidRPr="00A5795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E2009" w:rsidRPr="00A57952">
        <w:rPr>
          <w:rFonts w:ascii="Times New Roman" w:hAnsi="Times New Roman" w:cs="Times New Roman"/>
          <w:sz w:val="28"/>
          <w:szCs w:val="28"/>
        </w:rPr>
        <w:t>-</w:t>
      </w:r>
      <w:r w:rsidR="00CF1E6C" w:rsidRPr="00A5795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A7FC8" w:rsidRPr="00A57952">
        <w:rPr>
          <w:rFonts w:ascii="Times New Roman" w:hAnsi="Times New Roman" w:cs="Times New Roman"/>
          <w:sz w:val="28"/>
          <w:szCs w:val="28"/>
        </w:rPr>
        <w:t xml:space="preserve"> век</w:t>
      </w:r>
      <w:r w:rsidR="005E2009" w:rsidRPr="00A57952">
        <w:rPr>
          <w:rFonts w:ascii="Times New Roman" w:hAnsi="Times New Roman" w:cs="Times New Roman"/>
          <w:sz w:val="28"/>
          <w:szCs w:val="28"/>
        </w:rPr>
        <w:t>ов</w:t>
      </w:r>
      <w:r w:rsidR="000A7FC8"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693552" w:rsidRPr="00A57952">
        <w:rPr>
          <w:rFonts w:ascii="Times New Roman" w:hAnsi="Times New Roman" w:cs="Times New Roman"/>
          <w:sz w:val="28"/>
          <w:szCs w:val="28"/>
        </w:rPr>
        <w:t>В</w:t>
      </w:r>
      <w:r w:rsidR="008A6753" w:rsidRPr="00A57952">
        <w:rPr>
          <w:rFonts w:ascii="Times New Roman" w:hAnsi="Times New Roman" w:cs="Times New Roman"/>
          <w:sz w:val="28"/>
          <w:szCs w:val="28"/>
        </w:rPr>
        <w:t xml:space="preserve">ыставка стала своеобразной </w:t>
      </w:r>
      <w:r w:rsidR="00EC7AE8" w:rsidRPr="00A57952">
        <w:rPr>
          <w:rFonts w:ascii="Times New Roman" w:hAnsi="Times New Roman" w:cs="Times New Roman"/>
          <w:sz w:val="28"/>
          <w:szCs w:val="28"/>
        </w:rPr>
        <w:t xml:space="preserve">презентацией </w:t>
      </w:r>
      <w:r w:rsidR="005E2009" w:rsidRPr="00A57952">
        <w:rPr>
          <w:rFonts w:ascii="Times New Roman" w:hAnsi="Times New Roman" w:cs="Times New Roman"/>
          <w:sz w:val="28"/>
          <w:szCs w:val="28"/>
        </w:rPr>
        <w:t xml:space="preserve">пополнившейся картографической </w:t>
      </w:r>
      <w:r w:rsidR="00EC7AE8" w:rsidRPr="00A57952">
        <w:rPr>
          <w:rFonts w:ascii="Times New Roman" w:hAnsi="Times New Roman" w:cs="Times New Roman"/>
          <w:sz w:val="28"/>
          <w:szCs w:val="28"/>
        </w:rPr>
        <w:t>коллекции</w:t>
      </w:r>
      <w:r w:rsidR="005E2009" w:rsidRPr="00A57952">
        <w:rPr>
          <w:rFonts w:ascii="Times New Roman" w:hAnsi="Times New Roman" w:cs="Times New Roman"/>
          <w:sz w:val="28"/>
          <w:szCs w:val="28"/>
        </w:rPr>
        <w:t xml:space="preserve"> архива</w:t>
      </w:r>
      <w:r w:rsidR="008A6753"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0A7FC8" w:rsidRPr="00A57952">
        <w:rPr>
          <w:rFonts w:ascii="Times New Roman" w:hAnsi="Times New Roman" w:cs="Times New Roman"/>
          <w:sz w:val="28"/>
          <w:szCs w:val="28"/>
        </w:rPr>
        <w:t xml:space="preserve">В экспозицию вошло 40 карт, расположенных по времени создания, что отражало развитие города в разные эпохи, а также эволюцию </w:t>
      </w:r>
      <w:r w:rsidR="008A6753" w:rsidRPr="00A57952">
        <w:rPr>
          <w:rFonts w:ascii="Times New Roman" w:hAnsi="Times New Roman" w:cs="Times New Roman"/>
          <w:sz w:val="28"/>
          <w:szCs w:val="28"/>
        </w:rPr>
        <w:t xml:space="preserve">картографического искусства на протяжении </w:t>
      </w:r>
      <w:r w:rsidR="00693552" w:rsidRPr="00A57952">
        <w:rPr>
          <w:rFonts w:ascii="Times New Roman" w:hAnsi="Times New Roman" w:cs="Times New Roman"/>
          <w:sz w:val="28"/>
          <w:szCs w:val="28"/>
        </w:rPr>
        <w:t>четырех</w:t>
      </w:r>
      <w:r w:rsidR="008A6753" w:rsidRPr="00A57952">
        <w:rPr>
          <w:rFonts w:ascii="Times New Roman" w:hAnsi="Times New Roman" w:cs="Times New Roman"/>
          <w:sz w:val="28"/>
          <w:szCs w:val="28"/>
        </w:rPr>
        <w:t xml:space="preserve"> столетий</w:t>
      </w:r>
      <w:r w:rsidR="000A7FC8"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F36A02" w:rsidRPr="00A57952">
        <w:rPr>
          <w:rFonts w:ascii="Times New Roman" w:hAnsi="Times New Roman" w:cs="Times New Roman"/>
          <w:sz w:val="28"/>
          <w:szCs w:val="28"/>
        </w:rPr>
        <w:t xml:space="preserve">Экспозиция была дополнена предметным рядом из частных коллекций. </w:t>
      </w:r>
    </w:p>
    <w:p w:rsidR="00CF1E6C" w:rsidRPr="00A57952" w:rsidRDefault="00693552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Посетителям </w:t>
      </w:r>
      <w:r w:rsidR="008A6753" w:rsidRPr="00A57952">
        <w:rPr>
          <w:rFonts w:ascii="Times New Roman" w:hAnsi="Times New Roman" w:cs="Times New Roman"/>
          <w:sz w:val="28"/>
          <w:szCs w:val="28"/>
        </w:rPr>
        <w:t>была предоставлена</w:t>
      </w:r>
      <w:r w:rsidR="00815167" w:rsidRPr="00A57952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0A7FC8" w:rsidRPr="00A57952">
        <w:rPr>
          <w:rFonts w:ascii="Times New Roman" w:hAnsi="Times New Roman" w:cs="Times New Roman"/>
          <w:sz w:val="28"/>
          <w:szCs w:val="28"/>
        </w:rPr>
        <w:t xml:space="preserve">на </w:t>
      </w:r>
      <w:r w:rsidR="00010CFC" w:rsidRPr="00A57952">
        <w:rPr>
          <w:rFonts w:ascii="Times New Roman" w:hAnsi="Times New Roman" w:cs="Times New Roman"/>
          <w:sz w:val="28"/>
          <w:szCs w:val="28"/>
        </w:rPr>
        <w:t>специальном</w:t>
      </w:r>
      <w:r w:rsidR="000A7FC8" w:rsidRPr="00A57952">
        <w:rPr>
          <w:rFonts w:ascii="Times New Roman" w:hAnsi="Times New Roman" w:cs="Times New Roman"/>
          <w:sz w:val="28"/>
          <w:szCs w:val="28"/>
        </w:rPr>
        <w:t xml:space="preserve"> терминале</w:t>
      </w:r>
      <w:r w:rsidR="000B36DA" w:rsidRPr="00A57952">
        <w:rPr>
          <w:rFonts w:ascii="Times New Roman" w:hAnsi="Times New Roman" w:cs="Times New Roman"/>
          <w:sz w:val="28"/>
          <w:szCs w:val="28"/>
        </w:rPr>
        <w:t xml:space="preserve"> познакомиться с электронным каталогом всех </w:t>
      </w:r>
      <w:r w:rsidR="00EC7AE8" w:rsidRPr="00A57952">
        <w:rPr>
          <w:rFonts w:ascii="Times New Roman" w:hAnsi="Times New Roman" w:cs="Times New Roman"/>
          <w:sz w:val="28"/>
          <w:szCs w:val="28"/>
        </w:rPr>
        <w:t xml:space="preserve">329 </w:t>
      </w:r>
      <w:r w:rsidR="000B36DA" w:rsidRPr="00A57952">
        <w:rPr>
          <w:rFonts w:ascii="Times New Roman" w:hAnsi="Times New Roman" w:cs="Times New Roman"/>
          <w:sz w:val="28"/>
          <w:szCs w:val="28"/>
        </w:rPr>
        <w:t>карт</w:t>
      </w:r>
      <w:r w:rsidR="00972369" w:rsidRPr="00A57952">
        <w:rPr>
          <w:rFonts w:ascii="Times New Roman" w:hAnsi="Times New Roman" w:cs="Times New Roman"/>
          <w:sz w:val="28"/>
          <w:szCs w:val="28"/>
        </w:rPr>
        <w:t xml:space="preserve"> и получить на память бук</w:t>
      </w:r>
      <w:r w:rsidR="000A7FC8" w:rsidRPr="00A57952">
        <w:rPr>
          <w:rFonts w:ascii="Times New Roman" w:hAnsi="Times New Roman" w:cs="Times New Roman"/>
          <w:sz w:val="28"/>
          <w:szCs w:val="28"/>
        </w:rPr>
        <w:t xml:space="preserve">леты с информацией об экспонатах </w:t>
      </w:r>
      <w:r w:rsidR="00972369" w:rsidRPr="00A57952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0A7FC8" w:rsidRPr="00A57952">
        <w:rPr>
          <w:rFonts w:ascii="Times New Roman" w:hAnsi="Times New Roman" w:cs="Times New Roman"/>
          <w:sz w:val="28"/>
          <w:szCs w:val="28"/>
        </w:rPr>
        <w:t>с изображением наиболее интересных из них</w:t>
      </w:r>
      <w:r w:rsidR="000B36DA" w:rsidRPr="00A57952">
        <w:rPr>
          <w:rFonts w:ascii="Times New Roman" w:hAnsi="Times New Roman" w:cs="Times New Roman"/>
          <w:sz w:val="28"/>
          <w:szCs w:val="28"/>
        </w:rPr>
        <w:t>.</w:t>
      </w:r>
      <w:r w:rsidR="00A63C47" w:rsidRPr="00A57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CFC" w:rsidRPr="00A57952" w:rsidRDefault="00175AF8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lastRenderedPageBreak/>
        <w:t xml:space="preserve">Наличие </w:t>
      </w:r>
      <w:r w:rsidR="004532B0" w:rsidRPr="00A57952">
        <w:rPr>
          <w:rFonts w:ascii="Times New Roman" w:hAnsi="Times New Roman" w:cs="Times New Roman"/>
          <w:sz w:val="28"/>
          <w:szCs w:val="28"/>
        </w:rPr>
        <w:t xml:space="preserve">отдельного </w:t>
      </w:r>
      <w:r w:rsidRPr="00A57952">
        <w:rPr>
          <w:rFonts w:ascii="Times New Roman" w:hAnsi="Times New Roman" w:cs="Times New Roman"/>
          <w:sz w:val="28"/>
          <w:szCs w:val="28"/>
        </w:rPr>
        <w:t>выставочного зала</w:t>
      </w:r>
      <w:r w:rsidR="008A6753" w:rsidRPr="00A57952">
        <w:rPr>
          <w:rFonts w:ascii="Times New Roman" w:hAnsi="Times New Roman" w:cs="Times New Roman"/>
          <w:sz w:val="28"/>
          <w:szCs w:val="28"/>
        </w:rPr>
        <w:t xml:space="preserve"> зам</w:t>
      </w:r>
      <w:r w:rsidR="005E2009" w:rsidRPr="00A57952">
        <w:rPr>
          <w:rFonts w:ascii="Times New Roman" w:hAnsi="Times New Roman" w:cs="Times New Roman"/>
          <w:sz w:val="28"/>
          <w:szCs w:val="28"/>
        </w:rPr>
        <w:t xml:space="preserve">етно расширило наши возможности </w:t>
      </w:r>
      <w:r w:rsidR="008A6753" w:rsidRPr="00A57952">
        <w:rPr>
          <w:rFonts w:ascii="Times New Roman" w:hAnsi="Times New Roman" w:cs="Times New Roman"/>
          <w:sz w:val="28"/>
          <w:szCs w:val="28"/>
        </w:rPr>
        <w:t>по привлечению партнеров</w:t>
      </w:r>
      <w:r w:rsidR="004532B0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5E2009" w:rsidRPr="00A57952">
        <w:rPr>
          <w:rFonts w:ascii="Times New Roman" w:hAnsi="Times New Roman" w:cs="Times New Roman"/>
          <w:sz w:val="28"/>
          <w:szCs w:val="28"/>
        </w:rPr>
        <w:t xml:space="preserve">и </w:t>
      </w:r>
      <w:r w:rsidR="00972369" w:rsidRPr="00A57952">
        <w:rPr>
          <w:rFonts w:ascii="Times New Roman" w:hAnsi="Times New Roman" w:cs="Times New Roman"/>
          <w:sz w:val="28"/>
          <w:szCs w:val="28"/>
        </w:rPr>
        <w:t>получению</w:t>
      </w:r>
      <w:r w:rsidR="004532B0" w:rsidRPr="00A57952">
        <w:rPr>
          <w:rFonts w:ascii="Times New Roman" w:hAnsi="Times New Roman" w:cs="Times New Roman"/>
          <w:sz w:val="28"/>
          <w:szCs w:val="28"/>
        </w:rPr>
        <w:t xml:space="preserve"> для экспонирования </w:t>
      </w:r>
      <w:r w:rsidRPr="00A57952">
        <w:rPr>
          <w:rFonts w:ascii="Times New Roman" w:hAnsi="Times New Roman" w:cs="Times New Roman"/>
          <w:sz w:val="28"/>
          <w:szCs w:val="28"/>
        </w:rPr>
        <w:t>на д</w:t>
      </w:r>
      <w:r w:rsidR="005E2009" w:rsidRPr="00A57952">
        <w:rPr>
          <w:rFonts w:ascii="Times New Roman" w:hAnsi="Times New Roman" w:cs="Times New Roman"/>
          <w:sz w:val="28"/>
          <w:szCs w:val="28"/>
        </w:rPr>
        <w:t>лительны</w:t>
      </w:r>
      <w:r w:rsidRPr="00A57952">
        <w:rPr>
          <w:rFonts w:ascii="Times New Roman" w:hAnsi="Times New Roman" w:cs="Times New Roman"/>
          <w:sz w:val="28"/>
          <w:szCs w:val="28"/>
        </w:rPr>
        <w:t>й период подлинны</w:t>
      </w:r>
      <w:r w:rsidR="00972369" w:rsidRPr="00A57952">
        <w:rPr>
          <w:rFonts w:ascii="Times New Roman" w:hAnsi="Times New Roman" w:cs="Times New Roman"/>
          <w:sz w:val="28"/>
          <w:szCs w:val="28"/>
        </w:rPr>
        <w:t>х</w:t>
      </w:r>
      <w:r w:rsidRPr="00A57952">
        <w:rPr>
          <w:rFonts w:ascii="Times New Roman" w:hAnsi="Times New Roman" w:cs="Times New Roman"/>
          <w:sz w:val="28"/>
          <w:szCs w:val="28"/>
        </w:rPr>
        <w:t xml:space="preserve"> музейны</w:t>
      </w:r>
      <w:r w:rsidR="00972369" w:rsidRPr="00A57952">
        <w:rPr>
          <w:rFonts w:ascii="Times New Roman" w:hAnsi="Times New Roman" w:cs="Times New Roman"/>
          <w:sz w:val="28"/>
          <w:szCs w:val="28"/>
        </w:rPr>
        <w:t>х</w:t>
      </w:r>
      <w:r w:rsidRPr="00A57952">
        <w:rPr>
          <w:rFonts w:ascii="Times New Roman" w:hAnsi="Times New Roman" w:cs="Times New Roman"/>
          <w:sz w:val="28"/>
          <w:szCs w:val="28"/>
        </w:rPr>
        <w:t xml:space="preserve"> или </w:t>
      </w:r>
      <w:r w:rsidR="004532B0" w:rsidRPr="00A57952">
        <w:rPr>
          <w:rFonts w:ascii="Times New Roman" w:hAnsi="Times New Roman" w:cs="Times New Roman"/>
          <w:sz w:val="28"/>
          <w:szCs w:val="28"/>
        </w:rPr>
        <w:t>коллекционны</w:t>
      </w:r>
      <w:r w:rsidR="00972369" w:rsidRPr="00A57952">
        <w:rPr>
          <w:rFonts w:ascii="Times New Roman" w:hAnsi="Times New Roman" w:cs="Times New Roman"/>
          <w:sz w:val="28"/>
          <w:szCs w:val="28"/>
        </w:rPr>
        <w:t>х</w:t>
      </w:r>
      <w:r w:rsidRPr="00A57952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972369" w:rsidRPr="00A57952">
        <w:rPr>
          <w:rFonts w:ascii="Times New Roman" w:hAnsi="Times New Roman" w:cs="Times New Roman"/>
          <w:sz w:val="28"/>
          <w:szCs w:val="28"/>
        </w:rPr>
        <w:t>ов</w:t>
      </w:r>
      <w:r w:rsidR="00F640A7" w:rsidRPr="00A57952">
        <w:rPr>
          <w:rFonts w:ascii="Times New Roman" w:hAnsi="Times New Roman" w:cs="Times New Roman"/>
          <w:sz w:val="28"/>
          <w:szCs w:val="28"/>
        </w:rPr>
        <w:t>.</w:t>
      </w:r>
      <w:r w:rsidR="001A207D" w:rsidRPr="00A57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009" w:rsidRPr="00A57952" w:rsidRDefault="005E2009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Так, н</w:t>
      </w:r>
      <w:r w:rsidR="001A207D" w:rsidRPr="00A57952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BC42ED" w:rsidRPr="00A57952">
        <w:rPr>
          <w:rFonts w:ascii="Times New Roman" w:hAnsi="Times New Roman" w:cs="Times New Roman"/>
          <w:sz w:val="28"/>
          <w:szCs w:val="28"/>
        </w:rPr>
        <w:t>благодаря сотрудничеству с Багратионовским музеем истории края, экспозиция</w:t>
      </w:r>
      <w:r w:rsidR="001A207D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1A207D" w:rsidRPr="00A57952">
        <w:rPr>
          <w:rFonts w:ascii="Times New Roman" w:hAnsi="Times New Roman" w:cs="Times New Roman"/>
          <w:b/>
          <w:sz w:val="28"/>
          <w:szCs w:val="28"/>
        </w:rPr>
        <w:t>«Дорогами войн с Наполеоном»</w:t>
      </w:r>
      <w:r w:rsidR="002A4AD0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BC42ED" w:rsidRPr="00A57952">
        <w:rPr>
          <w:rFonts w:ascii="Times New Roman" w:hAnsi="Times New Roman" w:cs="Times New Roman"/>
          <w:sz w:val="28"/>
          <w:szCs w:val="28"/>
        </w:rPr>
        <w:t xml:space="preserve">помимо подлинных архивных документов включила и следующие экспонаты из фондов </w:t>
      </w:r>
      <w:r w:rsidR="00972369" w:rsidRPr="00A579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C42ED" w:rsidRPr="00A57952">
        <w:rPr>
          <w:rFonts w:ascii="Times New Roman" w:hAnsi="Times New Roman" w:cs="Times New Roman"/>
          <w:sz w:val="28"/>
          <w:szCs w:val="28"/>
        </w:rPr>
        <w:t>музея:</w:t>
      </w:r>
      <w:r w:rsidR="00A0418D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1A207D" w:rsidRPr="00A57952">
        <w:rPr>
          <w:rFonts w:ascii="Times New Roman" w:hAnsi="Times New Roman" w:cs="Times New Roman"/>
          <w:sz w:val="28"/>
          <w:szCs w:val="28"/>
        </w:rPr>
        <w:t xml:space="preserve">предметы военной униформы и снаряжения образца </w:t>
      </w:r>
      <w:r w:rsidR="00F640A7" w:rsidRPr="00A5795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A207D" w:rsidRPr="00A57952">
        <w:rPr>
          <w:rFonts w:ascii="Times New Roman" w:hAnsi="Times New Roman" w:cs="Times New Roman"/>
          <w:sz w:val="28"/>
          <w:szCs w:val="28"/>
        </w:rPr>
        <w:t xml:space="preserve"> века</w:t>
      </w:r>
      <w:r w:rsidR="00BC42ED" w:rsidRPr="00A57952">
        <w:rPr>
          <w:rFonts w:ascii="Times New Roman" w:hAnsi="Times New Roman" w:cs="Times New Roman"/>
          <w:sz w:val="28"/>
          <w:szCs w:val="28"/>
        </w:rPr>
        <w:t xml:space="preserve"> -</w:t>
      </w:r>
      <w:r w:rsidR="00F17B00" w:rsidRPr="00A57952">
        <w:rPr>
          <w:rFonts w:ascii="Times New Roman" w:hAnsi="Times New Roman" w:cs="Times New Roman"/>
          <w:sz w:val="28"/>
          <w:szCs w:val="28"/>
        </w:rPr>
        <w:t xml:space="preserve"> мундир рядового лейб-гренадерского полка, пехотный унтер-офицерский кивер, кавалерийск</w:t>
      </w:r>
      <w:r w:rsidR="00F640A7" w:rsidRPr="00A57952">
        <w:rPr>
          <w:rFonts w:ascii="Times New Roman" w:hAnsi="Times New Roman" w:cs="Times New Roman"/>
          <w:sz w:val="28"/>
          <w:szCs w:val="28"/>
        </w:rPr>
        <w:t>ую</w:t>
      </w:r>
      <w:r w:rsidR="00F17B00" w:rsidRPr="00A57952">
        <w:rPr>
          <w:rFonts w:ascii="Times New Roman" w:hAnsi="Times New Roman" w:cs="Times New Roman"/>
          <w:sz w:val="28"/>
          <w:szCs w:val="28"/>
        </w:rPr>
        <w:t xml:space="preserve"> лядунк</w:t>
      </w:r>
      <w:r w:rsidR="00F640A7" w:rsidRPr="00A57952">
        <w:rPr>
          <w:rFonts w:ascii="Times New Roman" w:hAnsi="Times New Roman" w:cs="Times New Roman"/>
          <w:sz w:val="28"/>
          <w:szCs w:val="28"/>
        </w:rPr>
        <w:t>у</w:t>
      </w:r>
      <w:r w:rsidR="00F17B00" w:rsidRPr="00A57952">
        <w:rPr>
          <w:rFonts w:ascii="Times New Roman" w:hAnsi="Times New Roman" w:cs="Times New Roman"/>
          <w:sz w:val="28"/>
          <w:szCs w:val="28"/>
        </w:rPr>
        <w:t>, коллекци</w:t>
      </w:r>
      <w:r w:rsidR="002A4AD0" w:rsidRPr="00A57952">
        <w:rPr>
          <w:rFonts w:ascii="Times New Roman" w:hAnsi="Times New Roman" w:cs="Times New Roman"/>
          <w:sz w:val="28"/>
          <w:szCs w:val="28"/>
        </w:rPr>
        <w:t>ю</w:t>
      </w:r>
      <w:r w:rsidR="00F17B00" w:rsidRPr="00A57952">
        <w:rPr>
          <w:rFonts w:ascii="Times New Roman" w:hAnsi="Times New Roman" w:cs="Times New Roman"/>
          <w:sz w:val="28"/>
          <w:szCs w:val="28"/>
        </w:rPr>
        <w:t xml:space="preserve"> исторических гравюр, </w:t>
      </w:r>
      <w:r w:rsidR="002A4AD0" w:rsidRPr="00A57952">
        <w:rPr>
          <w:rFonts w:ascii="Times New Roman" w:hAnsi="Times New Roman" w:cs="Times New Roman"/>
          <w:sz w:val="28"/>
          <w:szCs w:val="28"/>
        </w:rPr>
        <w:t xml:space="preserve">коллекцию военно-исторической миниатюры. </w:t>
      </w:r>
    </w:p>
    <w:p w:rsidR="00010CFC" w:rsidRPr="00A57952" w:rsidRDefault="002A4AD0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Частные коллекционеры предоставили </w:t>
      </w:r>
      <w:r w:rsidR="00972369" w:rsidRPr="00A57952">
        <w:rPr>
          <w:rFonts w:ascii="Times New Roman" w:hAnsi="Times New Roman" w:cs="Times New Roman"/>
          <w:sz w:val="28"/>
          <w:szCs w:val="28"/>
        </w:rPr>
        <w:t xml:space="preserve">для экспозиции </w:t>
      </w:r>
      <w:r w:rsidRPr="00A57952">
        <w:rPr>
          <w:rFonts w:ascii="Times New Roman" w:hAnsi="Times New Roman" w:cs="Times New Roman"/>
          <w:sz w:val="28"/>
          <w:szCs w:val="28"/>
        </w:rPr>
        <w:t>находки с полей сражений периода компани</w:t>
      </w:r>
      <w:r w:rsidR="00F640A7" w:rsidRPr="00A57952">
        <w:rPr>
          <w:rFonts w:ascii="Times New Roman" w:hAnsi="Times New Roman" w:cs="Times New Roman"/>
          <w:sz w:val="28"/>
          <w:szCs w:val="28"/>
        </w:rPr>
        <w:t>й</w:t>
      </w:r>
      <w:r w:rsidRPr="00A57952">
        <w:rPr>
          <w:rFonts w:ascii="Times New Roman" w:hAnsi="Times New Roman" w:cs="Times New Roman"/>
          <w:sz w:val="28"/>
          <w:szCs w:val="28"/>
        </w:rPr>
        <w:t xml:space="preserve"> 1807 года: при Прейсиш-Эйлау</w:t>
      </w:r>
      <w:r w:rsidR="005E2009" w:rsidRPr="00A57952">
        <w:rPr>
          <w:rFonts w:ascii="Times New Roman" w:hAnsi="Times New Roman" w:cs="Times New Roman"/>
          <w:sz w:val="28"/>
          <w:szCs w:val="28"/>
        </w:rPr>
        <w:t xml:space="preserve"> (ныне Багратионовск)</w:t>
      </w:r>
      <w:r w:rsidRPr="00A57952">
        <w:rPr>
          <w:rFonts w:ascii="Times New Roman" w:hAnsi="Times New Roman" w:cs="Times New Roman"/>
          <w:sz w:val="28"/>
          <w:szCs w:val="28"/>
        </w:rPr>
        <w:t xml:space="preserve"> и Фридланде </w:t>
      </w:r>
      <w:r w:rsidR="005E2009" w:rsidRPr="00A57952">
        <w:rPr>
          <w:rFonts w:ascii="Times New Roman" w:hAnsi="Times New Roman" w:cs="Times New Roman"/>
          <w:sz w:val="28"/>
          <w:szCs w:val="28"/>
        </w:rPr>
        <w:t xml:space="preserve">(Правдинск) </w:t>
      </w:r>
      <w:r w:rsidRPr="00A57952">
        <w:rPr>
          <w:rFonts w:ascii="Times New Roman" w:hAnsi="Times New Roman" w:cs="Times New Roman"/>
          <w:sz w:val="28"/>
          <w:szCs w:val="28"/>
        </w:rPr>
        <w:t>– пушечные ядра разных размеров</w:t>
      </w:r>
      <w:r w:rsidR="00B04C1C" w:rsidRPr="00A57952">
        <w:rPr>
          <w:rFonts w:ascii="Times New Roman" w:hAnsi="Times New Roman" w:cs="Times New Roman"/>
          <w:sz w:val="28"/>
          <w:szCs w:val="28"/>
        </w:rPr>
        <w:t>, орудийн</w:t>
      </w:r>
      <w:r w:rsidR="00F640A7" w:rsidRPr="00A57952">
        <w:rPr>
          <w:rFonts w:ascii="Times New Roman" w:hAnsi="Times New Roman" w:cs="Times New Roman"/>
          <w:sz w:val="28"/>
          <w:szCs w:val="28"/>
        </w:rPr>
        <w:t>ую</w:t>
      </w:r>
      <w:r w:rsidR="00B04C1C" w:rsidRPr="00A57952">
        <w:rPr>
          <w:rFonts w:ascii="Times New Roman" w:hAnsi="Times New Roman" w:cs="Times New Roman"/>
          <w:sz w:val="28"/>
          <w:szCs w:val="28"/>
        </w:rPr>
        <w:t xml:space="preserve"> карт</w:t>
      </w:r>
      <w:r w:rsidR="004532B0" w:rsidRPr="00A57952">
        <w:rPr>
          <w:rFonts w:ascii="Times New Roman" w:hAnsi="Times New Roman" w:cs="Times New Roman"/>
          <w:sz w:val="28"/>
          <w:szCs w:val="28"/>
        </w:rPr>
        <w:t>ечь, ружейные и мушкетные пули,</w:t>
      </w:r>
      <w:r w:rsidR="00B04C1C" w:rsidRPr="00A57952">
        <w:rPr>
          <w:rFonts w:ascii="Times New Roman" w:hAnsi="Times New Roman" w:cs="Times New Roman"/>
          <w:sz w:val="28"/>
          <w:szCs w:val="28"/>
        </w:rPr>
        <w:t xml:space="preserve"> русские, прусские и французские монеты и мундирные пуговицы, ордена и медали. </w:t>
      </w:r>
    </w:p>
    <w:p w:rsidR="004905F7" w:rsidRPr="00A57952" w:rsidRDefault="00EC7AE8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П</w:t>
      </w:r>
      <w:r w:rsidR="00B04C1C" w:rsidRPr="00A57952">
        <w:rPr>
          <w:rFonts w:ascii="Times New Roman" w:hAnsi="Times New Roman" w:cs="Times New Roman"/>
          <w:sz w:val="28"/>
          <w:szCs w:val="28"/>
        </w:rPr>
        <w:t>рисутствовавшие на открытии выставки члены военно-исторического клуба наглядно продемонстрировали</w:t>
      </w:r>
      <w:r w:rsidR="00F640A7" w:rsidRPr="00A57952">
        <w:rPr>
          <w:rFonts w:ascii="Times New Roman" w:hAnsi="Times New Roman" w:cs="Times New Roman"/>
          <w:sz w:val="28"/>
          <w:szCs w:val="28"/>
        </w:rPr>
        <w:t>,</w:t>
      </w:r>
      <w:r w:rsidR="00B04C1C" w:rsidRPr="00A57952">
        <w:rPr>
          <w:rFonts w:ascii="Times New Roman" w:hAnsi="Times New Roman" w:cs="Times New Roman"/>
          <w:sz w:val="28"/>
          <w:szCs w:val="28"/>
        </w:rPr>
        <w:t xml:space="preserve"> как выглядели русские и прусские солдаты, сражавшиеся с Наполеоном в начале позапрошлого столетия</w:t>
      </w:r>
      <w:r w:rsidR="00F640A7" w:rsidRPr="00A57952">
        <w:rPr>
          <w:rFonts w:ascii="Times New Roman" w:hAnsi="Times New Roman" w:cs="Times New Roman"/>
          <w:sz w:val="28"/>
          <w:szCs w:val="28"/>
        </w:rPr>
        <w:t>,</w:t>
      </w:r>
      <w:r w:rsidR="00B04C1C" w:rsidRPr="00A57952">
        <w:rPr>
          <w:rFonts w:ascii="Times New Roman" w:hAnsi="Times New Roman" w:cs="Times New Roman"/>
          <w:sz w:val="28"/>
          <w:szCs w:val="28"/>
        </w:rPr>
        <w:t xml:space="preserve"> и рассказали об истории русской военной формы. </w:t>
      </w:r>
      <w:r w:rsidR="00F640A7" w:rsidRPr="00A57952">
        <w:rPr>
          <w:rFonts w:ascii="Times New Roman" w:hAnsi="Times New Roman" w:cs="Times New Roman"/>
          <w:sz w:val="28"/>
          <w:szCs w:val="28"/>
        </w:rPr>
        <w:t xml:space="preserve">Во многом, благодаря партнерам проекта, он стал </w:t>
      </w:r>
      <w:r w:rsidR="00C724F3" w:rsidRPr="00A57952">
        <w:rPr>
          <w:rFonts w:ascii="Times New Roman" w:hAnsi="Times New Roman" w:cs="Times New Roman"/>
          <w:sz w:val="28"/>
          <w:szCs w:val="28"/>
        </w:rPr>
        <w:t>более</w:t>
      </w:r>
      <w:r w:rsidR="00F640A7" w:rsidRPr="00A57952">
        <w:rPr>
          <w:rFonts w:ascii="Times New Roman" w:hAnsi="Times New Roman" w:cs="Times New Roman"/>
          <w:sz w:val="28"/>
          <w:szCs w:val="28"/>
        </w:rPr>
        <w:t xml:space="preserve"> ярким, живым</w:t>
      </w:r>
      <w:r w:rsidR="00C724F3" w:rsidRPr="00A57952">
        <w:rPr>
          <w:rFonts w:ascii="Times New Roman" w:hAnsi="Times New Roman" w:cs="Times New Roman"/>
          <w:sz w:val="28"/>
          <w:szCs w:val="28"/>
        </w:rPr>
        <w:t>, неординарным по форме и содержанию</w:t>
      </w:r>
      <w:r w:rsidR="00A0418D" w:rsidRPr="00A57952">
        <w:rPr>
          <w:rFonts w:ascii="Times New Roman" w:hAnsi="Times New Roman" w:cs="Times New Roman"/>
          <w:sz w:val="28"/>
          <w:szCs w:val="28"/>
        </w:rPr>
        <w:t>.</w:t>
      </w:r>
      <w:r w:rsidR="00C724F3" w:rsidRPr="00A57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18D" w:rsidRPr="00A57952" w:rsidRDefault="00972369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За год в</w:t>
      </w:r>
      <w:r w:rsidR="00DD29B6" w:rsidRPr="00A57952">
        <w:rPr>
          <w:rFonts w:ascii="Times New Roman" w:hAnsi="Times New Roman" w:cs="Times New Roman"/>
          <w:sz w:val="28"/>
          <w:szCs w:val="28"/>
        </w:rPr>
        <w:t xml:space="preserve"> выставочном зале </w:t>
      </w:r>
      <w:r w:rsidR="003A6069" w:rsidRPr="00A57952">
        <w:rPr>
          <w:rFonts w:ascii="Times New Roman" w:hAnsi="Times New Roman" w:cs="Times New Roman"/>
          <w:sz w:val="28"/>
          <w:szCs w:val="28"/>
        </w:rPr>
        <w:t xml:space="preserve">архива </w:t>
      </w:r>
      <w:r w:rsidRPr="00A57952">
        <w:rPr>
          <w:rFonts w:ascii="Times New Roman" w:hAnsi="Times New Roman" w:cs="Times New Roman"/>
          <w:sz w:val="28"/>
          <w:szCs w:val="28"/>
        </w:rPr>
        <w:t>в среднем</w:t>
      </w:r>
      <w:r w:rsidR="00DD29B6" w:rsidRPr="00A57952">
        <w:rPr>
          <w:rFonts w:ascii="Times New Roman" w:hAnsi="Times New Roman" w:cs="Times New Roman"/>
          <w:sz w:val="28"/>
          <w:szCs w:val="28"/>
        </w:rPr>
        <w:t xml:space="preserve"> экспонируется 4 выстав</w:t>
      </w:r>
      <w:r w:rsidR="003A6069" w:rsidRPr="00A57952">
        <w:rPr>
          <w:rFonts w:ascii="Times New Roman" w:hAnsi="Times New Roman" w:cs="Times New Roman"/>
          <w:sz w:val="28"/>
          <w:szCs w:val="28"/>
        </w:rPr>
        <w:t>ки</w:t>
      </w:r>
      <w:r w:rsidR="00DD29B6"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4532B0" w:rsidRPr="00A57952">
        <w:rPr>
          <w:rFonts w:ascii="Times New Roman" w:hAnsi="Times New Roman" w:cs="Times New Roman"/>
          <w:sz w:val="28"/>
          <w:szCs w:val="28"/>
        </w:rPr>
        <w:t>На протяжении всего периода экспонирования</w:t>
      </w:r>
      <w:r w:rsidR="00DD29B6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0B3981" w:rsidRPr="00A57952">
        <w:rPr>
          <w:rFonts w:ascii="Times New Roman" w:hAnsi="Times New Roman" w:cs="Times New Roman"/>
          <w:sz w:val="28"/>
          <w:szCs w:val="28"/>
        </w:rPr>
        <w:t>они вызывают интерес</w:t>
      </w:r>
      <w:r w:rsidR="00C724F3" w:rsidRPr="00A57952">
        <w:rPr>
          <w:rFonts w:ascii="Times New Roman" w:hAnsi="Times New Roman" w:cs="Times New Roman"/>
          <w:sz w:val="28"/>
          <w:szCs w:val="28"/>
        </w:rPr>
        <w:t xml:space="preserve"> посетителей, поэтому мы никогда не демонтируем их ранее срока</w:t>
      </w:r>
      <w:r w:rsidR="00EC7AE8" w:rsidRPr="00A57952">
        <w:rPr>
          <w:rFonts w:ascii="Times New Roman" w:hAnsi="Times New Roman" w:cs="Times New Roman"/>
          <w:sz w:val="28"/>
          <w:szCs w:val="28"/>
        </w:rPr>
        <w:t>.</w:t>
      </w:r>
      <w:r w:rsidR="00C724F3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A0418D" w:rsidRPr="00A57952">
        <w:rPr>
          <w:rFonts w:ascii="Times New Roman" w:hAnsi="Times New Roman" w:cs="Times New Roman"/>
          <w:sz w:val="28"/>
          <w:szCs w:val="28"/>
        </w:rPr>
        <w:t>Вследствие чего и возникла идея</w:t>
      </w:r>
      <w:r w:rsidR="00DD29B6" w:rsidRPr="00A57952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4532B0" w:rsidRPr="00A57952">
        <w:rPr>
          <w:rFonts w:ascii="Times New Roman" w:hAnsi="Times New Roman" w:cs="Times New Roman"/>
          <w:sz w:val="28"/>
          <w:szCs w:val="28"/>
        </w:rPr>
        <w:t>для менее масштабных выставок</w:t>
      </w:r>
      <w:r w:rsidR="00DD29B6" w:rsidRPr="00A57952">
        <w:rPr>
          <w:rFonts w:ascii="Times New Roman" w:hAnsi="Times New Roman" w:cs="Times New Roman"/>
          <w:sz w:val="28"/>
          <w:szCs w:val="28"/>
        </w:rPr>
        <w:t xml:space="preserve"> иные площади. Например, длинный и </w:t>
      </w:r>
      <w:r w:rsidR="00C724F3" w:rsidRPr="00A57952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="00DD29B6" w:rsidRPr="00A57952">
        <w:rPr>
          <w:rFonts w:ascii="Times New Roman" w:hAnsi="Times New Roman" w:cs="Times New Roman"/>
          <w:sz w:val="28"/>
          <w:szCs w:val="28"/>
        </w:rPr>
        <w:t xml:space="preserve">освещенный </w:t>
      </w:r>
      <w:r w:rsidR="000B3981" w:rsidRPr="00A57952">
        <w:rPr>
          <w:rFonts w:ascii="Times New Roman" w:hAnsi="Times New Roman" w:cs="Times New Roman"/>
          <w:sz w:val="28"/>
          <w:szCs w:val="28"/>
        </w:rPr>
        <w:t xml:space="preserve">широкий </w:t>
      </w:r>
      <w:r w:rsidR="00DD29B6" w:rsidRPr="00A57952">
        <w:rPr>
          <w:rFonts w:ascii="Times New Roman" w:hAnsi="Times New Roman" w:cs="Times New Roman"/>
          <w:sz w:val="28"/>
          <w:szCs w:val="28"/>
        </w:rPr>
        <w:t xml:space="preserve">коридор между читальным и выставочным залами. </w:t>
      </w:r>
      <w:r w:rsidR="00A0418D" w:rsidRPr="00A57952">
        <w:rPr>
          <w:rFonts w:ascii="Times New Roman" w:hAnsi="Times New Roman" w:cs="Times New Roman"/>
          <w:sz w:val="28"/>
          <w:szCs w:val="28"/>
        </w:rPr>
        <w:t>Сюда также</w:t>
      </w:r>
      <w:r w:rsidR="00C724F3" w:rsidRPr="00A57952">
        <w:rPr>
          <w:rFonts w:ascii="Times New Roman" w:hAnsi="Times New Roman" w:cs="Times New Roman"/>
          <w:sz w:val="28"/>
          <w:szCs w:val="28"/>
        </w:rPr>
        <w:t xml:space="preserve"> была заказана галерейная система подвески</w:t>
      </w:r>
      <w:r w:rsidR="00DD29B6" w:rsidRPr="00A57952">
        <w:rPr>
          <w:rFonts w:ascii="Times New Roman" w:hAnsi="Times New Roman" w:cs="Times New Roman"/>
          <w:sz w:val="28"/>
          <w:szCs w:val="28"/>
        </w:rPr>
        <w:t xml:space="preserve">. И уже первая </w:t>
      </w:r>
      <w:r w:rsidR="004532B0" w:rsidRPr="00A57952">
        <w:rPr>
          <w:rFonts w:ascii="Times New Roman" w:hAnsi="Times New Roman" w:cs="Times New Roman"/>
          <w:sz w:val="28"/>
          <w:szCs w:val="28"/>
        </w:rPr>
        <w:t>развернутая</w:t>
      </w:r>
      <w:r w:rsidR="00DD29B6" w:rsidRPr="00A57952">
        <w:rPr>
          <w:rFonts w:ascii="Times New Roman" w:hAnsi="Times New Roman" w:cs="Times New Roman"/>
          <w:sz w:val="28"/>
          <w:szCs w:val="28"/>
        </w:rPr>
        <w:t xml:space="preserve"> здесь выставка, посвященная </w:t>
      </w:r>
      <w:r w:rsidR="00DD29B6" w:rsidRPr="00A57952">
        <w:rPr>
          <w:rFonts w:ascii="Times New Roman" w:hAnsi="Times New Roman" w:cs="Times New Roman"/>
          <w:b/>
          <w:sz w:val="28"/>
          <w:szCs w:val="28"/>
        </w:rPr>
        <w:t>65-летию местных органов власти</w:t>
      </w:r>
      <w:r w:rsidR="00320469" w:rsidRPr="00A57952">
        <w:rPr>
          <w:rFonts w:ascii="Times New Roman" w:hAnsi="Times New Roman" w:cs="Times New Roman"/>
          <w:sz w:val="28"/>
          <w:szCs w:val="28"/>
        </w:rPr>
        <w:t>,</w:t>
      </w:r>
      <w:r w:rsidR="00DD29B6" w:rsidRPr="00A57952">
        <w:rPr>
          <w:rFonts w:ascii="Times New Roman" w:hAnsi="Times New Roman" w:cs="Times New Roman"/>
          <w:sz w:val="28"/>
          <w:szCs w:val="28"/>
        </w:rPr>
        <w:t xml:space="preserve"> показала, что </w:t>
      </w:r>
      <w:r w:rsidR="00320469" w:rsidRPr="00A57952">
        <w:rPr>
          <w:rFonts w:ascii="Times New Roman" w:hAnsi="Times New Roman" w:cs="Times New Roman"/>
          <w:sz w:val="28"/>
          <w:szCs w:val="28"/>
        </w:rPr>
        <w:t>и данн</w:t>
      </w:r>
      <w:r w:rsidR="003A6069" w:rsidRPr="00A57952">
        <w:rPr>
          <w:rFonts w:ascii="Times New Roman" w:hAnsi="Times New Roman" w:cs="Times New Roman"/>
          <w:sz w:val="28"/>
          <w:szCs w:val="28"/>
        </w:rPr>
        <w:t>ую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3A6069" w:rsidRPr="00A57952">
        <w:rPr>
          <w:rFonts w:ascii="Times New Roman" w:hAnsi="Times New Roman" w:cs="Times New Roman"/>
          <w:sz w:val="28"/>
          <w:szCs w:val="28"/>
        </w:rPr>
        <w:t>у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3A6069" w:rsidRPr="00A57952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03225" w:rsidRPr="00A57952">
        <w:rPr>
          <w:rFonts w:ascii="Times New Roman" w:hAnsi="Times New Roman" w:cs="Times New Roman"/>
          <w:sz w:val="28"/>
          <w:szCs w:val="28"/>
        </w:rPr>
        <w:t>успешно использовать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0B3981" w:rsidRPr="00A57952">
        <w:rPr>
          <w:rFonts w:ascii="Times New Roman" w:hAnsi="Times New Roman" w:cs="Times New Roman"/>
          <w:sz w:val="28"/>
          <w:szCs w:val="28"/>
        </w:rPr>
        <w:t xml:space="preserve">На выставке были </w:t>
      </w:r>
      <w:r w:rsidR="000B3981" w:rsidRPr="00A57952">
        <w:rPr>
          <w:rFonts w:ascii="Times New Roman" w:hAnsi="Times New Roman" w:cs="Times New Roman"/>
          <w:sz w:val="28"/>
          <w:szCs w:val="28"/>
        </w:rPr>
        <w:lastRenderedPageBreak/>
        <w:t>представлены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 качественные копии первых документов органов власти и фотографии</w:t>
      </w:r>
      <w:r w:rsidR="00A0418D" w:rsidRPr="00A57952">
        <w:rPr>
          <w:rFonts w:ascii="Times New Roman" w:hAnsi="Times New Roman" w:cs="Times New Roman"/>
          <w:sz w:val="28"/>
          <w:szCs w:val="28"/>
        </w:rPr>
        <w:t>, выполненные по негативам</w:t>
      </w:r>
      <w:r w:rsidR="000B3981" w:rsidRPr="00A57952">
        <w:rPr>
          <w:rFonts w:ascii="Times New Roman" w:hAnsi="Times New Roman" w:cs="Times New Roman"/>
          <w:sz w:val="28"/>
          <w:szCs w:val="28"/>
        </w:rPr>
        <w:t xml:space="preserve"> из</w:t>
      </w:r>
      <w:r w:rsidR="00A0418D" w:rsidRPr="00A57952">
        <w:rPr>
          <w:rFonts w:ascii="Times New Roman" w:hAnsi="Times New Roman" w:cs="Times New Roman"/>
          <w:sz w:val="28"/>
          <w:szCs w:val="28"/>
        </w:rPr>
        <w:t xml:space="preserve"> фотофонд</w:t>
      </w:r>
      <w:r w:rsidR="000B3981" w:rsidRPr="00A57952">
        <w:rPr>
          <w:rFonts w:ascii="Times New Roman" w:hAnsi="Times New Roman" w:cs="Times New Roman"/>
          <w:sz w:val="28"/>
          <w:szCs w:val="28"/>
        </w:rPr>
        <w:t>а</w:t>
      </w:r>
      <w:r w:rsidR="00A0418D" w:rsidRPr="00A57952">
        <w:rPr>
          <w:rFonts w:ascii="Times New Roman" w:hAnsi="Times New Roman" w:cs="Times New Roman"/>
          <w:sz w:val="28"/>
          <w:szCs w:val="28"/>
        </w:rPr>
        <w:t xml:space="preserve"> архива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. Выставка привлекла внимание </w:t>
      </w:r>
      <w:r w:rsidR="00A0418D" w:rsidRPr="00A57952">
        <w:rPr>
          <w:rFonts w:ascii="Times New Roman" w:hAnsi="Times New Roman" w:cs="Times New Roman"/>
          <w:sz w:val="28"/>
          <w:szCs w:val="28"/>
        </w:rPr>
        <w:t>даже</w:t>
      </w:r>
      <w:r w:rsidR="000B3981" w:rsidRPr="00A57952">
        <w:rPr>
          <w:rFonts w:ascii="Times New Roman" w:hAnsi="Times New Roman" w:cs="Times New Roman"/>
          <w:sz w:val="28"/>
          <w:szCs w:val="28"/>
        </w:rPr>
        <w:t xml:space="preserve"> тех посетителей</w:t>
      </w:r>
      <w:r w:rsidR="00B03225" w:rsidRPr="00A57952">
        <w:rPr>
          <w:rFonts w:ascii="Times New Roman" w:hAnsi="Times New Roman" w:cs="Times New Roman"/>
          <w:sz w:val="28"/>
          <w:szCs w:val="28"/>
        </w:rPr>
        <w:t xml:space="preserve"> архива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, кто </w:t>
      </w:r>
      <w:r w:rsidR="00C724F3" w:rsidRPr="00A57952">
        <w:rPr>
          <w:rFonts w:ascii="Times New Roman" w:hAnsi="Times New Roman" w:cs="Times New Roman"/>
          <w:sz w:val="28"/>
          <w:szCs w:val="28"/>
        </w:rPr>
        <w:t>на выставки ходить не любит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, </w:t>
      </w:r>
      <w:r w:rsidR="00C724F3" w:rsidRPr="00A57952">
        <w:rPr>
          <w:rFonts w:ascii="Times New Roman" w:hAnsi="Times New Roman" w:cs="Times New Roman"/>
          <w:sz w:val="28"/>
          <w:szCs w:val="28"/>
        </w:rPr>
        <w:t>но</w:t>
      </w:r>
      <w:r w:rsidR="00A0418D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320469" w:rsidRPr="00A57952">
        <w:rPr>
          <w:rFonts w:ascii="Times New Roman" w:hAnsi="Times New Roman" w:cs="Times New Roman"/>
          <w:sz w:val="28"/>
          <w:szCs w:val="28"/>
        </w:rPr>
        <w:t>пр</w:t>
      </w:r>
      <w:r w:rsidR="000B3981" w:rsidRPr="00A57952">
        <w:rPr>
          <w:rFonts w:ascii="Times New Roman" w:hAnsi="Times New Roman" w:cs="Times New Roman"/>
          <w:sz w:val="28"/>
          <w:szCs w:val="28"/>
        </w:rPr>
        <w:t>ойти мимо интересных документов</w:t>
      </w:r>
      <w:r w:rsidR="00A0418D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C724F3" w:rsidRPr="00A57952">
        <w:rPr>
          <w:rFonts w:ascii="Times New Roman" w:hAnsi="Times New Roman" w:cs="Times New Roman"/>
          <w:sz w:val="28"/>
          <w:szCs w:val="28"/>
        </w:rPr>
        <w:t>не смог</w:t>
      </w:r>
      <w:r w:rsidR="00320469" w:rsidRPr="00A57952">
        <w:rPr>
          <w:rFonts w:ascii="Times New Roman" w:hAnsi="Times New Roman" w:cs="Times New Roman"/>
          <w:sz w:val="28"/>
          <w:szCs w:val="28"/>
        </w:rPr>
        <w:t>. А значит и данная экспозиция задачу популяризации архивных документов выполнила.</w:t>
      </w:r>
      <w:r w:rsidR="0070468F" w:rsidRPr="00A57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4D4" w:rsidRPr="00A57952" w:rsidRDefault="00DD1783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В направлении освоения новых выставочных площадок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 мы не остановились. Вспомни</w:t>
      </w:r>
      <w:r w:rsidR="00C724F3" w:rsidRPr="00A57952">
        <w:rPr>
          <w:rFonts w:ascii="Times New Roman" w:hAnsi="Times New Roman" w:cs="Times New Roman"/>
          <w:sz w:val="28"/>
          <w:szCs w:val="28"/>
        </w:rPr>
        <w:t>ли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, наконец, и про то просторное помещение, в котором </w:t>
      </w:r>
      <w:r w:rsidRPr="00A57952">
        <w:rPr>
          <w:rFonts w:ascii="Times New Roman" w:hAnsi="Times New Roman" w:cs="Times New Roman"/>
          <w:sz w:val="28"/>
          <w:szCs w:val="28"/>
        </w:rPr>
        <w:t>до реконструкции здания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 проводили</w:t>
      </w:r>
      <w:r w:rsidRPr="00A57952">
        <w:rPr>
          <w:rFonts w:ascii="Times New Roman" w:hAnsi="Times New Roman" w:cs="Times New Roman"/>
          <w:sz w:val="28"/>
          <w:szCs w:val="28"/>
        </w:rPr>
        <w:t>сь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 архивные выставки. После </w:t>
      </w:r>
      <w:r w:rsidRPr="00A57952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C724F3" w:rsidRPr="00A57952">
        <w:rPr>
          <w:rFonts w:ascii="Times New Roman" w:hAnsi="Times New Roman" w:cs="Times New Roman"/>
          <w:sz w:val="28"/>
          <w:szCs w:val="28"/>
        </w:rPr>
        <w:t>бывшее фойе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 выглядело гораздо привлекательнее, </w:t>
      </w:r>
      <w:r w:rsidR="00A8304A" w:rsidRPr="00A57952">
        <w:rPr>
          <w:rFonts w:ascii="Times New Roman" w:hAnsi="Times New Roman" w:cs="Times New Roman"/>
          <w:sz w:val="28"/>
          <w:szCs w:val="28"/>
        </w:rPr>
        <w:t>получив</w:t>
      </w:r>
      <w:r w:rsidR="000D6788" w:rsidRPr="00A57952">
        <w:rPr>
          <w:rFonts w:ascii="Times New Roman" w:hAnsi="Times New Roman" w:cs="Times New Roman"/>
          <w:sz w:val="28"/>
          <w:szCs w:val="28"/>
        </w:rPr>
        <w:t xml:space="preserve"> красивое 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продолжение в виде </w:t>
      </w:r>
      <w:r w:rsidR="000D6788" w:rsidRPr="00A57952">
        <w:rPr>
          <w:rFonts w:ascii="Times New Roman" w:hAnsi="Times New Roman" w:cs="Times New Roman"/>
          <w:sz w:val="28"/>
          <w:szCs w:val="28"/>
        </w:rPr>
        <w:t>полу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открытых галерей </w:t>
      </w:r>
      <w:r w:rsidR="000D6788" w:rsidRPr="00A57952">
        <w:rPr>
          <w:rFonts w:ascii="Times New Roman" w:hAnsi="Times New Roman" w:cs="Times New Roman"/>
          <w:sz w:val="28"/>
          <w:szCs w:val="28"/>
        </w:rPr>
        <w:t>второго этажа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, кроме того, оно </w:t>
      </w:r>
      <w:r w:rsidR="00C724F3" w:rsidRPr="00A57952">
        <w:rPr>
          <w:rFonts w:ascii="Times New Roman" w:hAnsi="Times New Roman" w:cs="Times New Roman"/>
          <w:sz w:val="28"/>
          <w:szCs w:val="28"/>
        </w:rPr>
        <w:t xml:space="preserve">уже </w:t>
      </w:r>
      <w:r w:rsidR="00D569AB" w:rsidRPr="00A57952">
        <w:rPr>
          <w:rFonts w:ascii="Times New Roman" w:hAnsi="Times New Roman" w:cs="Times New Roman"/>
          <w:sz w:val="28"/>
          <w:szCs w:val="28"/>
        </w:rPr>
        <w:t>не имело выхода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 на улицу</w:t>
      </w:r>
      <w:r w:rsidR="005E2009" w:rsidRPr="00A57952">
        <w:rPr>
          <w:rFonts w:ascii="Times New Roman" w:hAnsi="Times New Roman" w:cs="Times New Roman"/>
          <w:sz w:val="28"/>
          <w:szCs w:val="28"/>
        </w:rPr>
        <w:t xml:space="preserve"> и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D569AB" w:rsidRPr="00A57952">
        <w:rPr>
          <w:rFonts w:ascii="Times New Roman" w:hAnsi="Times New Roman" w:cs="Times New Roman"/>
          <w:sz w:val="28"/>
          <w:szCs w:val="28"/>
        </w:rPr>
        <w:t>было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 оснащено видеонаблюдени</w:t>
      </w:r>
      <w:r w:rsidR="00803799" w:rsidRPr="00A57952">
        <w:rPr>
          <w:rFonts w:ascii="Times New Roman" w:hAnsi="Times New Roman" w:cs="Times New Roman"/>
          <w:sz w:val="28"/>
          <w:szCs w:val="28"/>
        </w:rPr>
        <w:t>ем</w:t>
      </w:r>
      <w:r w:rsidR="00320469" w:rsidRPr="00A57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783" w:rsidRPr="00A57952" w:rsidRDefault="00320469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6 июня 2012 года здесь 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состоялось открытие выставки </w:t>
      </w:r>
      <w:r w:rsidR="00C724F3" w:rsidRPr="00A57952">
        <w:rPr>
          <w:rFonts w:ascii="Times New Roman" w:hAnsi="Times New Roman" w:cs="Times New Roman"/>
          <w:sz w:val="28"/>
          <w:szCs w:val="28"/>
        </w:rPr>
        <w:t>работ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 известного калининградского фотохудожника Юрия Павлова </w:t>
      </w:r>
      <w:r w:rsidR="00D569AB" w:rsidRPr="00A57952">
        <w:rPr>
          <w:rFonts w:ascii="Times New Roman" w:hAnsi="Times New Roman" w:cs="Times New Roman"/>
          <w:b/>
          <w:sz w:val="28"/>
          <w:szCs w:val="28"/>
        </w:rPr>
        <w:t>«Время перестройки»</w:t>
      </w:r>
      <w:r w:rsidR="00D569AB" w:rsidRPr="00A57952">
        <w:rPr>
          <w:rFonts w:ascii="Times New Roman" w:hAnsi="Times New Roman" w:cs="Times New Roman"/>
          <w:sz w:val="28"/>
          <w:szCs w:val="28"/>
        </w:rPr>
        <w:t>, дополненно</w:t>
      </w:r>
      <w:r w:rsidR="007F46B2" w:rsidRPr="00A57952">
        <w:rPr>
          <w:rFonts w:ascii="Times New Roman" w:hAnsi="Times New Roman" w:cs="Times New Roman"/>
          <w:sz w:val="28"/>
          <w:szCs w:val="28"/>
        </w:rPr>
        <w:t>й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 подборкой </w:t>
      </w:r>
      <w:r w:rsidR="00DD1783" w:rsidRPr="00A5795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E2009" w:rsidRPr="00A57952">
        <w:rPr>
          <w:rFonts w:ascii="Times New Roman" w:hAnsi="Times New Roman" w:cs="Times New Roman"/>
          <w:sz w:val="28"/>
          <w:szCs w:val="28"/>
        </w:rPr>
        <w:t xml:space="preserve">соответствующей тематики 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из фондов архива. Мы не могли не отметить, что в архив пришла </w:t>
      </w:r>
      <w:r w:rsidR="00EC7AE8" w:rsidRPr="00A57952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D569AB" w:rsidRPr="00A57952">
        <w:rPr>
          <w:rFonts w:ascii="Times New Roman" w:hAnsi="Times New Roman" w:cs="Times New Roman"/>
          <w:sz w:val="28"/>
          <w:szCs w:val="28"/>
        </w:rPr>
        <w:t>публика</w:t>
      </w:r>
      <w:r w:rsidR="00EC7AE8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7F46B2" w:rsidRPr="00A57952">
        <w:rPr>
          <w:rFonts w:ascii="Times New Roman" w:hAnsi="Times New Roman" w:cs="Times New Roman"/>
          <w:sz w:val="28"/>
          <w:szCs w:val="28"/>
        </w:rPr>
        <w:t>–</w:t>
      </w:r>
      <w:r w:rsidR="00803799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7F46B2" w:rsidRPr="00A57952">
        <w:rPr>
          <w:rFonts w:ascii="Times New Roman" w:hAnsi="Times New Roman" w:cs="Times New Roman"/>
          <w:sz w:val="28"/>
          <w:szCs w:val="28"/>
        </w:rPr>
        <w:t>большое количество творческой молодежи. П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риятно было и то, что </w:t>
      </w:r>
      <w:r w:rsidR="007F46B2" w:rsidRPr="00A57952">
        <w:rPr>
          <w:rFonts w:ascii="Times New Roman" w:hAnsi="Times New Roman" w:cs="Times New Roman"/>
          <w:sz w:val="28"/>
          <w:szCs w:val="28"/>
        </w:rPr>
        <w:t>пришедшие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 по достоинству оценили возможности архива. Поступило немало интересных предложений, </w:t>
      </w:r>
      <w:r w:rsidR="00DD1783" w:rsidRPr="00A57952">
        <w:rPr>
          <w:rFonts w:ascii="Times New Roman" w:hAnsi="Times New Roman" w:cs="Times New Roman"/>
          <w:sz w:val="28"/>
          <w:szCs w:val="28"/>
        </w:rPr>
        <w:t>в том числе и по пополнению фотофонда.</w:t>
      </w:r>
    </w:p>
    <w:p w:rsidR="003C75BF" w:rsidRPr="00A57952" w:rsidRDefault="00972369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В </w:t>
      </w:r>
      <w:r w:rsidR="00DD1783" w:rsidRPr="00A57952">
        <w:rPr>
          <w:rFonts w:ascii="Times New Roman" w:hAnsi="Times New Roman" w:cs="Times New Roman"/>
          <w:sz w:val="28"/>
          <w:szCs w:val="28"/>
        </w:rPr>
        <w:t xml:space="preserve">том же зале 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Pr="00A57952">
        <w:rPr>
          <w:rFonts w:ascii="Times New Roman" w:hAnsi="Times New Roman" w:cs="Times New Roman"/>
          <w:sz w:val="28"/>
          <w:szCs w:val="28"/>
        </w:rPr>
        <w:t xml:space="preserve">и 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первая в истории </w:t>
      </w:r>
      <w:r w:rsidR="00DD1783" w:rsidRPr="00A57952">
        <w:rPr>
          <w:rFonts w:ascii="Times New Roman" w:hAnsi="Times New Roman" w:cs="Times New Roman"/>
          <w:sz w:val="28"/>
          <w:szCs w:val="28"/>
        </w:rPr>
        <w:t xml:space="preserve">архива 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художественная выставка. Во всяком случае, именно так об этом писали газеты. На самом </w:t>
      </w:r>
      <w:r w:rsidR="00DD1783" w:rsidRPr="00A57952">
        <w:rPr>
          <w:rFonts w:ascii="Times New Roman" w:hAnsi="Times New Roman" w:cs="Times New Roman"/>
          <w:sz w:val="28"/>
          <w:szCs w:val="28"/>
        </w:rPr>
        <w:t xml:space="preserve">же 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деле данная выставка калининградского художника Виктора Рябинина </w:t>
      </w:r>
      <w:r w:rsidR="00D569AB" w:rsidRPr="00A57952">
        <w:rPr>
          <w:rFonts w:ascii="Times New Roman" w:hAnsi="Times New Roman" w:cs="Times New Roman"/>
          <w:b/>
          <w:sz w:val="28"/>
          <w:szCs w:val="28"/>
        </w:rPr>
        <w:t>«Я родом из Кенигсберга»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 состоялась в рамках работы с держателями интересных для нас личных архивов. Именно к числу таких людей и относится Виктор Федорович, родившийся </w:t>
      </w:r>
      <w:r w:rsidR="00DD1783" w:rsidRPr="00A57952">
        <w:rPr>
          <w:rFonts w:ascii="Times New Roman" w:hAnsi="Times New Roman" w:cs="Times New Roman"/>
          <w:sz w:val="28"/>
          <w:szCs w:val="28"/>
        </w:rPr>
        <w:t xml:space="preserve">в </w:t>
      </w:r>
      <w:r w:rsidR="00D569AB" w:rsidRPr="00A57952">
        <w:rPr>
          <w:rFonts w:ascii="Times New Roman" w:hAnsi="Times New Roman" w:cs="Times New Roman"/>
          <w:sz w:val="28"/>
          <w:szCs w:val="28"/>
        </w:rPr>
        <w:t xml:space="preserve">Кенигсберге в 1946 году. На первом этаже экспонировались его картины и инсталляции, посвященные теме Калининграда-Кенигсберга, на втором – странички из его дневников, которые он ведет всю жизнь. </w:t>
      </w:r>
      <w:r w:rsidR="000364D4" w:rsidRPr="00A57952">
        <w:rPr>
          <w:rFonts w:ascii="Times New Roman" w:hAnsi="Times New Roman" w:cs="Times New Roman"/>
          <w:sz w:val="28"/>
          <w:szCs w:val="28"/>
        </w:rPr>
        <w:t>Данную экспозицию сменила персональная выставка</w:t>
      </w:r>
      <w:r w:rsidR="003C75BF" w:rsidRPr="00A57952">
        <w:rPr>
          <w:rFonts w:ascii="Times New Roman" w:hAnsi="Times New Roman" w:cs="Times New Roman"/>
          <w:sz w:val="28"/>
          <w:szCs w:val="28"/>
        </w:rPr>
        <w:t xml:space="preserve"> нашего сотрудника А.</w:t>
      </w:r>
      <w:r w:rsidR="00010CFC" w:rsidRPr="00A57952">
        <w:rPr>
          <w:rFonts w:ascii="Times New Roman" w:hAnsi="Times New Roman" w:cs="Times New Roman"/>
          <w:sz w:val="28"/>
          <w:szCs w:val="28"/>
        </w:rPr>
        <w:t>П.</w:t>
      </w:r>
      <w:r w:rsidR="003C75BF" w:rsidRPr="00A57952">
        <w:rPr>
          <w:rFonts w:ascii="Times New Roman" w:hAnsi="Times New Roman" w:cs="Times New Roman"/>
          <w:sz w:val="28"/>
          <w:szCs w:val="28"/>
        </w:rPr>
        <w:t>Бахтина</w:t>
      </w:r>
      <w:r w:rsidR="00010CFC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010CFC" w:rsidRPr="00A57952">
        <w:rPr>
          <w:rFonts w:ascii="Times New Roman" w:hAnsi="Times New Roman" w:cs="Times New Roman"/>
          <w:b/>
          <w:sz w:val="28"/>
          <w:szCs w:val="28"/>
        </w:rPr>
        <w:t>«Прусские мотивы»</w:t>
      </w:r>
      <w:r w:rsidR="003C75BF" w:rsidRPr="00A57952">
        <w:rPr>
          <w:rFonts w:ascii="Times New Roman" w:hAnsi="Times New Roman" w:cs="Times New Roman"/>
          <w:sz w:val="28"/>
          <w:szCs w:val="28"/>
        </w:rPr>
        <w:t>.</w:t>
      </w:r>
    </w:p>
    <w:p w:rsidR="000D6788" w:rsidRPr="00A57952" w:rsidRDefault="003C75BF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70468F" w:rsidRPr="00A57952">
        <w:rPr>
          <w:rFonts w:ascii="Times New Roman" w:hAnsi="Times New Roman" w:cs="Times New Roman"/>
          <w:sz w:val="28"/>
          <w:szCs w:val="28"/>
        </w:rPr>
        <w:t xml:space="preserve">мы </w:t>
      </w:r>
      <w:r w:rsidR="000364D4" w:rsidRPr="00A57952">
        <w:rPr>
          <w:rFonts w:ascii="Times New Roman" w:hAnsi="Times New Roman" w:cs="Times New Roman"/>
          <w:sz w:val="28"/>
          <w:szCs w:val="28"/>
        </w:rPr>
        <w:t>стараемся</w:t>
      </w:r>
      <w:r w:rsidR="0070468F" w:rsidRPr="00A57952">
        <w:rPr>
          <w:rFonts w:ascii="Times New Roman" w:hAnsi="Times New Roman" w:cs="Times New Roman"/>
          <w:sz w:val="28"/>
          <w:szCs w:val="28"/>
        </w:rPr>
        <w:t>, чтобы у нас одновременно работал</w:t>
      </w:r>
      <w:r w:rsidR="007F46B2" w:rsidRPr="00A57952">
        <w:rPr>
          <w:rFonts w:ascii="Times New Roman" w:hAnsi="Times New Roman" w:cs="Times New Roman"/>
          <w:sz w:val="28"/>
          <w:szCs w:val="28"/>
        </w:rPr>
        <w:t>о</w:t>
      </w:r>
      <w:r w:rsidR="0070468F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7F46B2" w:rsidRPr="00A57952">
        <w:rPr>
          <w:rFonts w:ascii="Times New Roman" w:hAnsi="Times New Roman" w:cs="Times New Roman"/>
          <w:sz w:val="28"/>
          <w:szCs w:val="28"/>
        </w:rPr>
        <w:t xml:space="preserve">не менее трех </w:t>
      </w:r>
      <w:r w:rsidR="00BD7588" w:rsidRPr="00A57952">
        <w:rPr>
          <w:rFonts w:ascii="Times New Roman" w:hAnsi="Times New Roman" w:cs="Times New Roman"/>
          <w:sz w:val="28"/>
          <w:szCs w:val="28"/>
        </w:rPr>
        <w:t xml:space="preserve">разноплановых </w:t>
      </w:r>
      <w:r w:rsidR="007F46B2" w:rsidRPr="00A57952">
        <w:rPr>
          <w:rFonts w:ascii="Times New Roman" w:hAnsi="Times New Roman" w:cs="Times New Roman"/>
          <w:sz w:val="28"/>
          <w:szCs w:val="28"/>
        </w:rPr>
        <w:t>выставок</w:t>
      </w:r>
      <w:r w:rsidR="00972369" w:rsidRPr="00A57952">
        <w:rPr>
          <w:rFonts w:ascii="Times New Roman" w:hAnsi="Times New Roman" w:cs="Times New Roman"/>
          <w:sz w:val="28"/>
          <w:szCs w:val="28"/>
        </w:rPr>
        <w:t>, причем</w:t>
      </w:r>
      <w:r w:rsidR="0070468F" w:rsidRPr="00A57952">
        <w:rPr>
          <w:rFonts w:ascii="Times New Roman" w:hAnsi="Times New Roman" w:cs="Times New Roman"/>
          <w:sz w:val="28"/>
          <w:szCs w:val="28"/>
        </w:rPr>
        <w:t xml:space="preserve"> в разных помещениях</w:t>
      </w:r>
      <w:r w:rsidR="00C16308" w:rsidRPr="00A57952">
        <w:rPr>
          <w:rFonts w:ascii="Times New Roman" w:hAnsi="Times New Roman" w:cs="Times New Roman"/>
          <w:sz w:val="28"/>
          <w:szCs w:val="28"/>
        </w:rPr>
        <w:t>.</w:t>
      </w:r>
      <w:r w:rsidR="0070468F" w:rsidRPr="00A57952">
        <w:rPr>
          <w:rFonts w:ascii="Times New Roman" w:hAnsi="Times New Roman" w:cs="Times New Roman"/>
          <w:sz w:val="28"/>
          <w:szCs w:val="28"/>
        </w:rPr>
        <w:t xml:space="preserve"> Возможно, поэтому архив </w:t>
      </w:r>
      <w:r w:rsidR="00803799" w:rsidRPr="00A57952">
        <w:rPr>
          <w:rFonts w:ascii="Times New Roman" w:hAnsi="Times New Roman" w:cs="Times New Roman"/>
          <w:sz w:val="28"/>
          <w:szCs w:val="28"/>
        </w:rPr>
        <w:t>последнее время</w:t>
      </w:r>
      <w:r w:rsidR="0070468F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972369" w:rsidRPr="00A57952">
        <w:rPr>
          <w:rFonts w:ascii="Times New Roman" w:hAnsi="Times New Roman" w:cs="Times New Roman"/>
          <w:sz w:val="28"/>
          <w:szCs w:val="28"/>
        </w:rPr>
        <w:t xml:space="preserve">столь </w:t>
      </w:r>
      <w:r w:rsidR="0070468F" w:rsidRPr="00A57952">
        <w:rPr>
          <w:rFonts w:ascii="Times New Roman" w:hAnsi="Times New Roman" w:cs="Times New Roman"/>
          <w:sz w:val="28"/>
          <w:szCs w:val="28"/>
        </w:rPr>
        <w:t xml:space="preserve">востребован у </w:t>
      </w:r>
      <w:r w:rsidR="007F46B2" w:rsidRPr="00A57952">
        <w:rPr>
          <w:rFonts w:ascii="Times New Roman" w:hAnsi="Times New Roman" w:cs="Times New Roman"/>
          <w:sz w:val="28"/>
          <w:szCs w:val="28"/>
        </w:rPr>
        <w:t>экск</w:t>
      </w:r>
      <w:r w:rsidR="0070468F" w:rsidRPr="00A57952">
        <w:rPr>
          <w:rFonts w:ascii="Times New Roman" w:hAnsi="Times New Roman" w:cs="Times New Roman"/>
          <w:sz w:val="28"/>
          <w:szCs w:val="28"/>
        </w:rPr>
        <w:t xml:space="preserve">урсантов </w:t>
      </w:r>
      <w:r w:rsidR="00803799" w:rsidRPr="00A57952">
        <w:rPr>
          <w:rFonts w:ascii="Times New Roman" w:hAnsi="Times New Roman" w:cs="Times New Roman"/>
          <w:sz w:val="28"/>
          <w:szCs w:val="28"/>
        </w:rPr>
        <w:t>разных</w:t>
      </w:r>
      <w:r w:rsidR="0070468F" w:rsidRPr="00A57952">
        <w:rPr>
          <w:rFonts w:ascii="Times New Roman" w:hAnsi="Times New Roman" w:cs="Times New Roman"/>
          <w:sz w:val="28"/>
          <w:szCs w:val="28"/>
        </w:rPr>
        <w:t xml:space="preserve"> категорий: от младших школьников до </w:t>
      </w:r>
      <w:r w:rsidR="007F46B2" w:rsidRPr="00A57952">
        <w:rPr>
          <w:rFonts w:ascii="Times New Roman" w:hAnsi="Times New Roman" w:cs="Times New Roman"/>
          <w:sz w:val="28"/>
          <w:szCs w:val="28"/>
        </w:rPr>
        <w:t>представителей самых серьезных организаци</w:t>
      </w:r>
      <w:r w:rsidR="00C16308" w:rsidRPr="00A57952">
        <w:rPr>
          <w:rFonts w:ascii="Times New Roman" w:hAnsi="Times New Roman" w:cs="Times New Roman"/>
          <w:sz w:val="28"/>
          <w:szCs w:val="28"/>
        </w:rPr>
        <w:t>й и даже</w:t>
      </w:r>
      <w:r w:rsidR="000D6788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7F46B2" w:rsidRPr="00A57952">
        <w:rPr>
          <w:rFonts w:ascii="Times New Roman" w:hAnsi="Times New Roman" w:cs="Times New Roman"/>
          <w:sz w:val="28"/>
          <w:szCs w:val="28"/>
        </w:rPr>
        <w:t xml:space="preserve">гостей города, </w:t>
      </w:r>
      <w:r w:rsidR="00BD7588" w:rsidRPr="00A57952">
        <w:rPr>
          <w:rFonts w:ascii="Times New Roman" w:hAnsi="Times New Roman" w:cs="Times New Roman"/>
          <w:sz w:val="28"/>
          <w:szCs w:val="28"/>
        </w:rPr>
        <w:t>нередко</w:t>
      </w:r>
      <w:r w:rsidR="000D6788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7F46B2" w:rsidRPr="00A57952">
        <w:rPr>
          <w:rFonts w:ascii="Times New Roman" w:hAnsi="Times New Roman" w:cs="Times New Roman"/>
          <w:sz w:val="28"/>
          <w:szCs w:val="28"/>
        </w:rPr>
        <w:t xml:space="preserve">включающих архив в число мест, </w:t>
      </w:r>
      <w:r w:rsidR="00BD7588" w:rsidRPr="00A57952">
        <w:rPr>
          <w:rFonts w:ascii="Times New Roman" w:hAnsi="Times New Roman" w:cs="Times New Roman"/>
          <w:sz w:val="28"/>
          <w:szCs w:val="28"/>
        </w:rPr>
        <w:t>обязательных для посещения</w:t>
      </w:r>
      <w:r w:rsidR="0070468F" w:rsidRPr="00A57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B2C" w:rsidRPr="00A57952" w:rsidRDefault="009B23A1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Конечно, получив выставочный зал</w:t>
      </w:r>
      <w:r w:rsidR="006F568A" w:rsidRPr="00A57952">
        <w:rPr>
          <w:rFonts w:ascii="Times New Roman" w:hAnsi="Times New Roman" w:cs="Times New Roman"/>
          <w:sz w:val="28"/>
          <w:szCs w:val="28"/>
        </w:rPr>
        <w:t>,</w:t>
      </w:r>
      <w:r w:rsidRPr="00A57952">
        <w:rPr>
          <w:rFonts w:ascii="Times New Roman" w:hAnsi="Times New Roman" w:cs="Times New Roman"/>
          <w:sz w:val="28"/>
          <w:szCs w:val="28"/>
        </w:rPr>
        <w:t xml:space="preserve"> мы </w:t>
      </w:r>
      <w:r w:rsidR="00DD1783" w:rsidRPr="00A57952">
        <w:rPr>
          <w:rFonts w:ascii="Times New Roman" w:hAnsi="Times New Roman" w:cs="Times New Roman"/>
          <w:sz w:val="28"/>
          <w:szCs w:val="28"/>
        </w:rPr>
        <w:t xml:space="preserve">наслаждаемся </w:t>
      </w:r>
      <w:r w:rsidRPr="00A57952">
        <w:rPr>
          <w:rFonts w:ascii="Times New Roman" w:hAnsi="Times New Roman" w:cs="Times New Roman"/>
          <w:sz w:val="28"/>
          <w:szCs w:val="28"/>
        </w:rPr>
        <w:t>возможностями проведения ста</w:t>
      </w:r>
      <w:r w:rsidR="000D6788" w:rsidRPr="00A57952">
        <w:rPr>
          <w:rFonts w:ascii="Times New Roman" w:hAnsi="Times New Roman" w:cs="Times New Roman"/>
          <w:sz w:val="28"/>
          <w:szCs w:val="28"/>
        </w:rPr>
        <w:t>ционарных выставок. Но при этом</w:t>
      </w:r>
      <w:r w:rsidRPr="00A57952">
        <w:rPr>
          <w:rFonts w:ascii="Times New Roman" w:hAnsi="Times New Roman" w:cs="Times New Roman"/>
          <w:sz w:val="28"/>
          <w:szCs w:val="28"/>
        </w:rPr>
        <w:t xml:space="preserve"> не забываем и про </w:t>
      </w:r>
      <w:r w:rsidR="00C16308" w:rsidRPr="00A57952">
        <w:rPr>
          <w:rFonts w:ascii="Times New Roman" w:hAnsi="Times New Roman" w:cs="Times New Roman"/>
          <w:sz w:val="28"/>
          <w:szCs w:val="28"/>
        </w:rPr>
        <w:t>выставочные проекты</w:t>
      </w:r>
      <w:r w:rsidRPr="00A57952">
        <w:rPr>
          <w:rFonts w:ascii="Times New Roman" w:hAnsi="Times New Roman" w:cs="Times New Roman"/>
          <w:sz w:val="28"/>
          <w:szCs w:val="28"/>
        </w:rPr>
        <w:t xml:space="preserve"> вне стен архива. </w:t>
      </w:r>
      <w:r w:rsidR="007F46B2" w:rsidRPr="00A57952">
        <w:rPr>
          <w:rFonts w:ascii="Times New Roman" w:hAnsi="Times New Roman" w:cs="Times New Roman"/>
          <w:sz w:val="28"/>
          <w:szCs w:val="28"/>
        </w:rPr>
        <w:t>З</w:t>
      </w:r>
      <w:r w:rsidR="009A6B2C" w:rsidRPr="00A57952">
        <w:rPr>
          <w:rFonts w:ascii="Times New Roman" w:hAnsi="Times New Roman" w:cs="Times New Roman"/>
          <w:sz w:val="28"/>
          <w:szCs w:val="28"/>
        </w:rPr>
        <w:t xml:space="preserve">а </w:t>
      </w:r>
      <w:r w:rsidR="006F568A" w:rsidRPr="00A57952">
        <w:rPr>
          <w:rFonts w:ascii="Times New Roman" w:hAnsi="Times New Roman" w:cs="Times New Roman"/>
          <w:sz w:val="28"/>
          <w:szCs w:val="28"/>
        </w:rPr>
        <w:t>201</w:t>
      </w:r>
      <w:r w:rsidR="00BD7588" w:rsidRPr="00A57952">
        <w:rPr>
          <w:rFonts w:ascii="Times New Roman" w:hAnsi="Times New Roman" w:cs="Times New Roman"/>
          <w:sz w:val="28"/>
          <w:szCs w:val="28"/>
        </w:rPr>
        <w:t>0</w:t>
      </w:r>
      <w:r w:rsidR="006F568A" w:rsidRPr="00A57952">
        <w:rPr>
          <w:rFonts w:ascii="Times New Roman" w:hAnsi="Times New Roman" w:cs="Times New Roman"/>
          <w:sz w:val="28"/>
          <w:szCs w:val="28"/>
        </w:rPr>
        <w:t>-2012 гг.</w:t>
      </w:r>
      <w:r w:rsidR="009A6B2C" w:rsidRPr="00A57952">
        <w:rPr>
          <w:rFonts w:ascii="Times New Roman" w:hAnsi="Times New Roman" w:cs="Times New Roman"/>
          <w:sz w:val="28"/>
          <w:szCs w:val="28"/>
        </w:rPr>
        <w:t xml:space="preserve"> архив выступил в качестве партнера </w:t>
      </w:r>
      <w:r w:rsidR="00BD7588" w:rsidRPr="00A57952">
        <w:rPr>
          <w:rFonts w:ascii="Times New Roman" w:hAnsi="Times New Roman" w:cs="Times New Roman"/>
          <w:sz w:val="28"/>
          <w:szCs w:val="28"/>
        </w:rPr>
        <w:t>11</w:t>
      </w:r>
      <w:r w:rsidR="006F568A" w:rsidRPr="00A57952">
        <w:rPr>
          <w:rFonts w:ascii="Times New Roman" w:hAnsi="Times New Roman" w:cs="Times New Roman"/>
          <w:sz w:val="28"/>
          <w:szCs w:val="28"/>
        </w:rPr>
        <w:t xml:space="preserve"> выставочных проектов</w:t>
      </w:r>
      <w:r w:rsidR="009A6B2C" w:rsidRPr="00A57952">
        <w:rPr>
          <w:rFonts w:ascii="Times New Roman" w:hAnsi="Times New Roman" w:cs="Times New Roman"/>
          <w:sz w:val="28"/>
          <w:szCs w:val="28"/>
        </w:rPr>
        <w:t>:</w:t>
      </w:r>
      <w:r w:rsidR="00486B89" w:rsidRPr="00A57952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BD7588" w:rsidRPr="00A57952">
        <w:rPr>
          <w:rFonts w:ascii="Times New Roman" w:hAnsi="Times New Roman" w:cs="Times New Roman"/>
          <w:sz w:val="28"/>
          <w:szCs w:val="28"/>
        </w:rPr>
        <w:t>муниципальными музеями</w:t>
      </w:r>
      <w:r w:rsidR="009A6B2C" w:rsidRPr="00A57952">
        <w:rPr>
          <w:rFonts w:ascii="Times New Roman" w:hAnsi="Times New Roman" w:cs="Times New Roman"/>
          <w:sz w:val="28"/>
          <w:szCs w:val="28"/>
        </w:rPr>
        <w:t xml:space="preserve">, </w:t>
      </w:r>
      <w:r w:rsidR="00EA387D" w:rsidRPr="00A57952">
        <w:rPr>
          <w:rFonts w:ascii="Times New Roman" w:hAnsi="Times New Roman" w:cs="Times New Roman"/>
          <w:sz w:val="28"/>
          <w:szCs w:val="28"/>
        </w:rPr>
        <w:t>областным драмтеатром</w:t>
      </w:r>
      <w:r w:rsidR="00BD7588" w:rsidRPr="00A57952">
        <w:rPr>
          <w:rFonts w:ascii="Times New Roman" w:hAnsi="Times New Roman" w:cs="Times New Roman"/>
          <w:sz w:val="28"/>
          <w:szCs w:val="28"/>
        </w:rPr>
        <w:t xml:space="preserve"> и</w:t>
      </w:r>
      <w:r w:rsidR="00337A67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DD1783" w:rsidRPr="00A57952">
        <w:rPr>
          <w:rFonts w:ascii="Times New Roman" w:hAnsi="Times New Roman" w:cs="Times New Roman"/>
          <w:sz w:val="28"/>
          <w:szCs w:val="28"/>
        </w:rPr>
        <w:t>и</w:t>
      </w:r>
      <w:r w:rsidR="00337A67" w:rsidRPr="00A57952">
        <w:rPr>
          <w:rFonts w:ascii="Times New Roman" w:hAnsi="Times New Roman" w:cs="Times New Roman"/>
          <w:sz w:val="28"/>
          <w:szCs w:val="28"/>
        </w:rPr>
        <w:t>сторико-художественн</w:t>
      </w:r>
      <w:r w:rsidR="000D6788" w:rsidRPr="00A57952">
        <w:rPr>
          <w:rFonts w:ascii="Times New Roman" w:hAnsi="Times New Roman" w:cs="Times New Roman"/>
          <w:sz w:val="28"/>
          <w:szCs w:val="28"/>
        </w:rPr>
        <w:t>ым</w:t>
      </w:r>
      <w:r w:rsidR="00337A67" w:rsidRPr="00A57952">
        <w:rPr>
          <w:rFonts w:ascii="Times New Roman" w:hAnsi="Times New Roman" w:cs="Times New Roman"/>
          <w:sz w:val="28"/>
          <w:szCs w:val="28"/>
        </w:rPr>
        <w:t xml:space="preserve"> музе</w:t>
      </w:r>
      <w:r w:rsidR="000D6788" w:rsidRPr="00A57952">
        <w:rPr>
          <w:rFonts w:ascii="Times New Roman" w:hAnsi="Times New Roman" w:cs="Times New Roman"/>
          <w:sz w:val="28"/>
          <w:szCs w:val="28"/>
        </w:rPr>
        <w:t>ем</w:t>
      </w:r>
      <w:r w:rsidR="00337A67" w:rsidRPr="00A57952">
        <w:rPr>
          <w:rFonts w:ascii="Times New Roman" w:hAnsi="Times New Roman" w:cs="Times New Roman"/>
          <w:sz w:val="28"/>
          <w:szCs w:val="28"/>
        </w:rPr>
        <w:t xml:space="preserve">. </w:t>
      </w:r>
      <w:r w:rsidR="009A6B2C" w:rsidRPr="00A57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A67" w:rsidRPr="00A57952" w:rsidRDefault="00486B89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 xml:space="preserve">Не забыты и виртуальные выставки. </w:t>
      </w:r>
      <w:r w:rsidR="00BD7588" w:rsidRPr="00A57952">
        <w:rPr>
          <w:rFonts w:ascii="Times New Roman" w:hAnsi="Times New Roman" w:cs="Times New Roman"/>
          <w:sz w:val="28"/>
          <w:szCs w:val="28"/>
        </w:rPr>
        <w:t>Практически каждая</w:t>
      </w:r>
      <w:r w:rsidR="000D6788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972369" w:rsidRPr="00A57952">
        <w:rPr>
          <w:rFonts w:ascii="Times New Roman" w:hAnsi="Times New Roman" w:cs="Times New Roman"/>
          <w:sz w:val="28"/>
          <w:szCs w:val="28"/>
        </w:rPr>
        <w:t>экспозиция</w:t>
      </w:r>
      <w:r w:rsidRPr="00A57952">
        <w:rPr>
          <w:rFonts w:ascii="Times New Roman" w:hAnsi="Times New Roman" w:cs="Times New Roman"/>
          <w:sz w:val="28"/>
          <w:szCs w:val="28"/>
        </w:rPr>
        <w:t xml:space="preserve"> получает электронную версию</w:t>
      </w:r>
      <w:r w:rsidR="00BD7588" w:rsidRPr="00A57952">
        <w:rPr>
          <w:rFonts w:ascii="Times New Roman" w:hAnsi="Times New Roman" w:cs="Times New Roman"/>
          <w:sz w:val="28"/>
          <w:szCs w:val="28"/>
        </w:rPr>
        <w:t>, размещаемую</w:t>
      </w:r>
      <w:r w:rsidRPr="00A57952">
        <w:rPr>
          <w:rFonts w:ascii="Times New Roman" w:hAnsi="Times New Roman" w:cs="Times New Roman"/>
          <w:sz w:val="28"/>
          <w:szCs w:val="28"/>
        </w:rPr>
        <w:t xml:space="preserve"> на сайте архива.</w:t>
      </w:r>
      <w:r w:rsidR="00337A67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BD7588" w:rsidRPr="00A57952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A57952">
        <w:rPr>
          <w:rFonts w:ascii="Times New Roman" w:hAnsi="Times New Roman" w:cs="Times New Roman"/>
          <w:sz w:val="28"/>
          <w:szCs w:val="28"/>
        </w:rPr>
        <w:t xml:space="preserve"> виртуальной стала </w:t>
      </w:r>
      <w:r w:rsidR="00DD1783" w:rsidRPr="00A57952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A57952">
        <w:rPr>
          <w:rFonts w:ascii="Times New Roman" w:hAnsi="Times New Roman" w:cs="Times New Roman"/>
          <w:sz w:val="28"/>
          <w:szCs w:val="28"/>
        </w:rPr>
        <w:t xml:space="preserve">выставка, посвященная 50-летию Калининградской китобойной флотилии «Юрий Долгорукий». </w:t>
      </w:r>
      <w:r w:rsidR="0064546E" w:rsidRPr="00A57952">
        <w:rPr>
          <w:rFonts w:ascii="Times New Roman" w:hAnsi="Times New Roman" w:cs="Times New Roman"/>
          <w:sz w:val="28"/>
          <w:szCs w:val="28"/>
        </w:rPr>
        <w:t xml:space="preserve">Мы отслеживаем число посещений </w:t>
      </w:r>
      <w:r w:rsidR="00C16308" w:rsidRPr="00A57952">
        <w:rPr>
          <w:rFonts w:ascii="Times New Roman" w:hAnsi="Times New Roman" w:cs="Times New Roman"/>
          <w:sz w:val="28"/>
          <w:szCs w:val="28"/>
        </w:rPr>
        <w:t>Интернет-</w:t>
      </w:r>
      <w:r w:rsidR="0064546E" w:rsidRPr="00A57952">
        <w:rPr>
          <w:rFonts w:ascii="Times New Roman" w:hAnsi="Times New Roman" w:cs="Times New Roman"/>
          <w:sz w:val="28"/>
          <w:szCs w:val="28"/>
        </w:rPr>
        <w:t xml:space="preserve">выставок и не снимаем их с сайта, пока они актуальны. </w:t>
      </w:r>
    </w:p>
    <w:p w:rsidR="008170F4" w:rsidRPr="00A57952" w:rsidRDefault="00BD7588" w:rsidP="008C1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952">
        <w:rPr>
          <w:rFonts w:ascii="Times New Roman" w:hAnsi="Times New Roman" w:cs="Times New Roman"/>
          <w:sz w:val="28"/>
          <w:szCs w:val="28"/>
        </w:rPr>
        <w:t>В заключение</w:t>
      </w:r>
      <w:r w:rsidR="002B4CD1" w:rsidRPr="00A57952">
        <w:rPr>
          <w:rFonts w:ascii="Times New Roman" w:hAnsi="Times New Roman" w:cs="Times New Roman"/>
          <w:sz w:val="28"/>
          <w:szCs w:val="28"/>
        </w:rPr>
        <w:t xml:space="preserve"> х</w:t>
      </w:r>
      <w:r w:rsidR="0064546E" w:rsidRPr="00A57952">
        <w:rPr>
          <w:rFonts w:ascii="Times New Roman" w:hAnsi="Times New Roman" w:cs="Times New Roman"/>
          <w:sz w:val="28"/>
          <w:szCs w:val="28"/>
        </w:rPr>
        <w:t xml:space="preserve">очется сказать, что на сегодняшний день </w:t>
      </w:r>
      <w:r w:rsidR="00024C63" w:rsidRPr="00A57952">
        <w:rPr>
          <w:rFonts w:ascii="Times New Roman" w:hAnsi="Times New Roman" w:cs="Times New Roman"/>
          <w:sz w:val="28"/>
          <w:szCs w:val="28"/>
        </w:rPr>
        <w:t xml:space="preserve">мы </w:t>
      </w:r>
      <w:r w:rsidR="0064546E" w:rsidRPr="00A57952">
        <w:rPr>
          <w:rFonts w:ascii="Times New Roman" w:hAnsi="Times New Roman" w:cs="Times New Roman"/>
          <w:sz w:val="28"/>
          <w:szCs w:val="28"/>
        </w:rPr>
        <w:t xml:space="preserve">не стремимся к увеличению числа </w:t>
      </w:r>
      <w:r w:rsidR="000D6788" w:rsidRPr="00A57952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64546E" w:rsidRPr="00A57952">
        <w:rPr>
          <w:rFonts w:ascii="Times New Roman" w:hAnsi="Times New Roman" w:cs="Times New Roman"/>
          <w:sz w:val="28"/>
          <w:szCs w:val="28"/>
        </w:rPr>
        <w:t xml:space="preserve">выставок, а стремимся к </w:t>
      </w:r>
      <w:r w:rsidR="00337A67" w:rsidRPr="00A57952">
        <w:rPr>
          <w:rFonts w:ascii="Times New Roman" w:hAnsi="Times New Roman" w:cs="Times New Roman"/>
          <w:sz w:val="28"/>
          <w:szCs w:val="28"/>
        </w:rPr>
        <w:t>улучшению их</w:t>
      </w:r>
      <w:r w:rsidR="0064546E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337A67" w:rsidRPr="00A57952">
        <w:rPr>
          <w:rFonts w:ascii="Times New Roman" w:hAnsi="Times New Roman" w:cs="Times New Roman"/>
          <w:sz w:val="28"/>
          <w:szCs w:val="28"/>
        </w:rPr>
        <w:t>качества</w:t>
      </w:r>
      <w:r w:rsidR="00416656" w:rsidRPr="00A57952">
        <w:rPr>
          <w:rFonts w:ascii="Times New Roman" w:hAnsi="Times New Roman" w:cs="Times New Roman"/>
          <w:sz w:val="28"/>
          <w:szCs w:val="28"/>
        </w:rPr>
        <w:t xml:space="preserve">, </w:t>
      </w:r>
      <w:r w:rsidR="00337A67" w:rsidRPr="00A57952">
        <w:rPr>
          <w:rFonts w:ascii="Times New Roman" w:hAnsi="Times New Roman" w:cs="Times New Roman"/>
          <w:sz w:val="28"/>
          <w:szCs w:val="28"/>
        </w:rPr>
        <w:t xml:space="preserve">поиску новых </w:t>
      </w:r>
      <w:r w:rsidR="00024C63" w:rsidRPr="00A57952">
        <w:rPr>
          <w:rFonts w:ascii="Times New Roman" w:hAnsi="Times New Roman" w:cs="Times New Roman"/>
          <w:sz w:val="28"/>
          <w:szCs w:val="28"/>
        </w:rPr>
        <w:t xml:space="preserve">партнеров, тем и </w:t>
      </w:r>
      <w:r w:rsidR="00337A67" w:rsidRPr="00A57952">
        <w:rPr>
          <w:rFonts w:ascii="Times New Roman" w:hAnsi="Times New Roman" w:cs="Times New Roman"/>
          <w:sz w:val="28"/>
          <w:szCs w:val="28"/>
        </w:rPr>
        <w:t>форм</w:t>
      </w:r>
      <w:r w:rsidR="00416656" w:rsidRPr="00A57952">
        <w:rPr>
          <w:rFonts w:ascii="Times New Roman" w:hAnsi="Times New Roman" w:cs="Times New Roman"/>
          <w:sz w:val="28"/>
          <w:szCs w:val="28"/>
        </w:rPr>
        <w:t xml:space="preserve"> подачи материала.</w:t>
      </w:r>
      <w:r w:rsidR="003A7C01" w:rsidRPr="00A57952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="00337A67" w:rsidRPr="00A57952">
        <w:rPr>
          <w:rFonts w:ascii="Times New Roman" w:hAnsi="Times New Roman" w:cs="Times New Roman"/>
          <w:sz w:val="28"/>
          <w:szCs w:val="28"/>
        </w:rPr>
        <w:t xml:space="preserve">нам удалось заслужить внимание </w:t>
      </w:r>
      <w:r w:rsidR="000D6788" w:rsidRPr="00A57952">
        <w:rPr>
          <w:rFonts w:ascii="Times New Roman" w:hAnsi="Times New Roman" w:cs="Times New Roman"/>
          <w:sz w:val="28"/>
          <w:szCs w:val="28"/>
        </w:rPr>
        <w:t xml:space="preserve">и уважение </w:t>
      </w:r>
      <w:r w:rsidR="00416656" w:rsidRPr="00A57952">
        <w:rPr>
          <w:rFonts w:ascii="Times New Roman" w:hAnsi="Times New Roman" w:cs="Times New Roman"/>
          <w:sz w:val="28"/>
          <w:szCs w:val="28"/>
        </w:rPr>
        <w:t>со стороны общественности города</w:t>
      </w:r>
      <w:r w:rsidR="002B4CD1" w:rsidRPr="00A57952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C16308" w:rsidRPr="00A57952">
        <w:rPr>
          <w:rFonts w:ascii="Times New Roman" w:hAnsi="Times New Roman" w:cs="Times New Roman"/>
          <w:sz w:val="28"/>
          <w:szCs w:val="28"/>
        </w:rPr>
        <w:t>ряду</w:t>
      </w:r>
      <w:r w:rsidR="002B4CD1" w:rsidRPr="00A57952">
        <w:rPr>
          <w:rFonts w:ascii="Times New Roman" w:hAnsi="Times New Roman" w:cs="Times New Roman"/>
          <w:sz w:val="28"/>
          <w:szCs w:val="28"/>
        </w:rPr>
        <w:t xml:space="preserve"> свои</w:t>
      </w:r>
      <w:r w:rsidR="00C16308" w:rsidRPr="00A57952">
        <w:rPr>
          <w:rFonts w:ascii="Times New Roman" w:hAnsi="Times New Roman" w:cs="Times New Roman"/>
          <w:sz w:val="28"/>
          <w:szCs w:val="28"/>
        </w:rPr>
        <w:t>х</w:t>
      </w:r>
      <w:r w:rsidR="002B4CD1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C16308" w:rsidRPr="00A57952">
        <w:rPr>
          <w:rFonts w:ascii="Times New Roman" w:hAnsi="Times New Roman" w:cs="Times New Roman"/>
          <w:sz w:val="28"/>
          <w:szCs w:val="28"/>
        </w:rPr>
        <w:t>проектов</w:t>
      </w:r>
      <w:r w:rsidR="000D6788" w:rsidRPr="00A57952">
        <w:rPr>
          <w:rFonts w:ascii="Times New Roman" w:hAnsi="Times New Roman" w:cs="Times New Roman"/>
          <w:sz w:val="28"/>
          <w:szCs w:val="28"/>
        </w:rPr>
        <w:t>,</w:t>
      </w:r>
      <w:r w:rsidR="00024C63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="00337A67" w:rsidRPr="00A57952">
        <w:rPr>
          <w:rFonts w:ascii="Times New Roman" w:hAnsi="Times New Roman" w:cs="Times New Roman"/>
          <w:sz w:val="28"/>
          <w:szCs w:val="28"/>
        </w:rPr>
        <w:t>для нас очень важно удержать эту планку</w:t>
      </w:r>
      <w:r w:rsidR="00416656" w:rsidRPr="00A57952">
        <w:rPr>
          <w:rFonts w:ascii="Times New Roman" w:hAnsi="Times New Roman" w:cs="Times New Roman"/>
          <w:sz w:val="28"/>
          <w:szCs w:val="28"/>
        </w:rPr>
        <w:t xml:space="preserve">, способствуя тем самым поддержанию имиджа </w:t>
      </w:r>
      <w:r w:rsidRPr="00A5795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12CA9" w:rsidRPr="00A57952">
        <w:rPr>
          <w:rFonts w:ascii="Times New Roman" w:hAnsi="Times New Roman" w:cs="Times New Roman"/>
          <w:sz w:val="28"/>
          <w:szCs w:val="28"/>
        </w:rPr>
        <w:t xml:space="preserve"> архива</w:t>
      </w:r>
      <w:r w:rsidR="003A7C01" w:rsidRPr="00A57952">
        <w:rPr>
          <w:rFonts w:ascii="Times New Roman" w:hAnsi="Times New Roman" w:cs="Times New Roman"/>
          <w:sz w:val="28"/>
          <w:szCs w:val="28"/>
        </w:rPr>
        <w:t xml:space="preserve"> </w:t>
      </w:r>
      <w:r w:rsidRPr="00A57952">
        <w:rPr>
          <w:rFonts w:ascii="Times New Roman" w:hAnsi="Times New Roman" w:cs="Times New Roman"/>
          <w:sz w:val="28"/>
          <w:szCs w:val="28"/>
        </w:rPr>
        <w:t xml:space="preserve">Калининградской области </w:t>
      </w:r>
      <w:r w:rsidR="00416656" w:rsidRPr="00A57952">
        <w:rPr>
          <w:rFonts w:ascii="Times New Roman" w:hAnsi="Times New Roman" w:cs="Times New Roman"/>
          <w:sz w:val="28"/>
          <w:szCs w:val="28"/>
        </w:rPr>
        <w:t>как современного учреждения в области информации</w:t>
      </w:r>
      <w:r w:rsidRPr="00A57952">
        <w:rPr>
          <w:rFonts w:ascii="Times New Roman" w:hAnsi="Times New Roman" w:cs="Times New Roman"/>
          <w:sz w:val="28"/>
          <w:szCs w:val="28"/>
        </w:rPr>
        <w:t xml:space="preserve"> и выставочной деятельности</w:t>
      </w:r>
      <w:r w:rsidR="00416656" w:rsidRPr="00A57952">
        <w:rPr>
          <w:rFonts w:ascii="Times New Roman" w:hAnsi="Times New Roman" w:cs="Times New Roman"/>
          <w:sz w:val="28"/>
          <w:szCs w:val="28"/>
        </w:rPr>
        <w:t>.</w:t>
      </w:r>
    </w:p>
    <w:p w:rsidR="00746FDD" w:rsidRPr="00A57952" w:rsidRDefault="00746FDD" w:rsidP="008C1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DD" w:rsidRPr="00A57952" w:rsidSect="00D20A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2F" w:rsidRDefault="00BB6A2F" w:rsidP="00716702">
      <w:pPr>
        <w:spacing w:after="0" w:line="240" w:lineRule="auto"/>
      </w:pPr>
      <w:r>
        <w:separator/>
      </w:r>
    </w:p>
  </w:endnote>
  <w:endnote w:type="continuationSeparator" w:id="0">
    <w:p w:rsidR="00BB6A2F" w:rsidRDefault="00BB6A2F" w:rsidP="0071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621096"/>
      <w:docPartObj>
        <w:docPartGallery w:val="Page Numbers (Bottom of Page)"/>
        <w:docPartUnique/>
      </w:docPartObj>
    </w:sdtPr>
    <w:sdtEndPr/>
    <w:sdtContent>
      <w:p w:rsidR="000B4BD4" w:rsidRDefault="005338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BD4" w:rsidRDefault="000B4B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2F" w:rsidRDefault="00BB6A2F" w:rsidP="00716702">
      <w:pPr>
        <w:spacing w:after="0" w:line="240" w:lineRule="auto"/>
      </w:pPr>
      <w:r>
        <w:separator/>
      </w:r>
    </w:p>
  </w:footnote>
  <w:footnote w:type="continuationSeparator" w:id="0">
    <w:p w:rsidR="00BB6A2F" w:rsidRDefault="00BB6A2F" w:rsidP="00716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46"/>
    <w:rsid w:val="00010281"/>
    <w:rsid w:val="00010CFC"/>
    <w:rsid w:val="00024C63"/>
    <w:rsid w:val="00025B65"/>
    <w:rsid w:val="00027304"/>
    <w:rsid w:val="00031F95"/>
    <w:rsid w:val="000364D4"/>
    <w:rsid w:val="000672B8"/>
    <w:rsid w:val="00080213"/>
    <w:rsid w:val="00092B7B"/>
    <w:rsid w:val="000A7FC8"/>
    <w:rsid w:val="000B1BD0"/>
    <w:rsid w:val="000B36DA"/>
    <w:rsid w:val="000B3981"/>
    <w:rsid w:val="000B4BD4"/>
    <w:rsid w:val="000D29C1"/>
    <w:rsid w:val="000D6788"/>
    <w:rsid w:val="000F1346"/>
    <w:rsid w:val="00112045"/>
    <w:rsid w:val="00166718"/>
    <w:rsid w:val="001749EB"/>
    <w:rsid w:val="00175AF8"/>
    <w:rsid w:val="00196B9F"/>
    <w:rsid w:val="001A207D"/>
    <w:rsid w:val="001A6F9B"/>
    <w:rsid w:val="001C20FA"/>
    <w:rsid w:val="001E1C6D"/>
    <w:rsid w:val="00210A46"/>
    <w:rsid w:val="00232955"/>
    <w:rsid w:val="00237D06"/>
    <w:rsid w:val="00260113"/>
    <w:rsid w:val="002A4AD0"/>
    <w:rsid w:val="002B4CD1"/>
    <w:rsid w:val="002D4300"/>
    <w:rsid w:val="00300C9F"/>
    <w:rsid w:val="003023EF"/>
    <w:rsid w:val="00320469"/>
    <w:rsid w:val="00337A67"/>
    <w:rsid w:val="00376354"/>
    <w:rsid w:val="0038659D"/>
    <w:rsid w:val="00394F79"/>
    <w:rsid w:val="003A6069"/>
    <w:rsid w:val="003A7C01"/>
    <w:rsid w:val="003B533F"/>
    <w:rsid w:val="003C75BF"/>
    <w:rsid w:val="003D02F1"/>
    <w:rsid w:val="003D0F4D"/>
    <w:rsid w:val="003D619F"/>
    <w:rsid w:val="00416656"/>
    <w:rsid w:val="0042239A"/>
    <w:rsid w:val="00425D53"/>
    <w:rsid w:val="00435CAB"/>
    <w:rsid w:val="004415B1"/>
    <w:rsid w:val="004532B0"/>
    <w:rsid w:val="00453F67"/>
    <w:rsid w:val="0046027A"/>
    <w:rsid w:val="00481710"/>
    <w:rsid w:val="00486B89"/>
    <w:rsid w:val="004905F7"/>
    <w:rsid w:val="004A49E7"/>
    <w:rsid w:val="004A52EA"/>
    <w:rsid w:val="004E3461"/>
    <w:rsid w:val="004F35D8"/>
    <w:rsid w:val="005149FC"/>
    <w:rsid w:val="00531062"/>
    <w:rsid w:val="00533823"/>
    <w:rsid w:val="005344D7"/>
    <w:rsid w:val="0054098E"/>
    <w:rsid w:val="005C2D82"/>
    <w:rsid w:val="005C79EC"/>
    <w:rsid w:val="005D0869"/>
    <w:rsid w:val="005D1FCC"/>
    <w:rsid w:val="005E2009"/>
    <w:rsid w:val="005E7A61"/>
    <w:rsid w:val="005F39D5"/>
    <w:rsid w:val="00606F64"/>
    <w:rsid w:val="00612CA9"/>
    <w:rsid w:val="0064546E"/>
    <w:rsid w:val="00647BF2"/>
    <w:rsid w:val="006523D2"/>
    <w:rsid w:val="00682ABD"/>
    <w:rsid w:val="00692E7A"/>
    <w:rsid w:val="00693552"/>
    <w:rsid w:val="006C116B"/>
    <w:rsid w:val="006F0C17"/>
    <w:rsid w:val="006F13FB"/>
    <w:rsid w:val="006F161F"/>
    <w:rsid w:val="006F568A"/>
    <w:rsid w:val="006F5B7A"/>
    <w:rsid w:val="007001F0"/>
    <w:rsid w:val="00702D2A"/>
    <w:rsid w:val="0070468F"/>
    <w:rsid w:val="0071067A"/>
    <w:rsid w:val="00716312"/>
    <w:rsid w:val="00716702"/>
    <w:rsid w:val="0072021B"/>
    <w:rsid w:val="007255CF"/>
    <w:rsid w:val="007433A5"/>
    <w:rsid w:val="00746FDD"/>
    <w:rsid w:val="00753528"/>
    <w:rsid w:val="00777A6A"/>
    <w:rsid w:val="007A25BF"/>
    <w:rsid w:val="007B6969"/>
    <w:rsid w:val="007D1DF4"/>
    <w:rsid w:val="007E3D2D"/>
    <w:rsid w:val="007F46B2"/>
    <w:rsid w:val="00803595"/>
    <w:rsid w:val="00803799"/>
    <w:rsid w:val="00815167"/>
    <w:rsid w:val="008170F4"/>
    <w:rsid w:val="00861633"/>
    <w:rsid w:val="00890C56"/>
    <w:rsid w:val="008A6753"/>
    <w:rsid w:val="008C1350"/>
    <w:rsid w:val="008C17BB"/>
    <w:rsid w:val="008D3163"/>
    <w:rsid w:val="008E13EA"/>
    <w:rsid w:val="008E3EDA"/>
    <w:rsid w:val="00913108"/>
    <w:rsid w:val="009320FD"/>
    <w:rsid w:val="00953482"/>
    <w:rsid w:val="0096367D"/>
    <w:rsid w:val="00972369"/>
    <w:rsid w:val="00987F27"/>
    <w:rsid w:val="00994C03"/>
    <w:rsid w:val="009A6B2C"/>
    <w:rsid w:val="009B23A1"/>
    <w:rsid w:val="009B35F4"/>
    <w:rsid w:val="009D32E2"/>
    <w:rsid w:val="009D4BE9"/>
    <w:rsid w:val="009E4639"/>
    <w:rsid w:val="009E735B"/>
    <w:rsid w:val="009E7A5F"/>
    <w:rsid w:val="009F30F6"/>
    <w:rsid w:val="00A0418D"/>
    <w:rsid w:val="00A056C0"/>
    <w:rsid w:val="00A35737"/>
    <w:rsid w:val="00A377E7"/>
    <w:rsid w:val="00A42517"/>
    <w:rsid w:val="00A57952"/>
    <w:rsid w:val="00A62674"/>
    <w:rsid w:val="00A63C47"/>
    <w:rsid w:val="00A8304A"/>
    <w:rsid w:val="00A962B7"/>
    <w:rsid w:val="00AF1D62"/>
    <w:rsid w:val="00AF2147"/>
    <w:rsid w:val="00B03225"/>
    <w:rsid w:val="00B04C1C"/>
    <w:rsid w:val="00B14740"/>
    <w:rsid w:val="00B202E5"/>
    <w:rsid w:val="00B324AC"/>
    <w:rsid w:val="00B35448"/>
    <w:rsid w:val="00B44696"/>
    <w:rsid w:val="00B446F5"/>
    <w:rsid w:val="00B8745D"/>
    <w:rsid w:val="00BA3304"/>
    <w:rsid w:val="00BB6A2F"/>
    <w:rsid w:val="00BB6B02"/>
    <w:rsid w:val="00BC42ED"/>
    <w:rsid w:val="00BD00DB"/>
    <w:rsid w:val="00BD7588"/>
    <w:rsid w:val="00BE2048"/>
    <w:rsid w:val="00BF1DBD"/>
    <w:rsid w:val="00BF2453"/>
    <w:rsid w:val="00C0596E"/>
    <w:rsid w:val="00C11ADC"/>
    <w:rsid w:val="00C16308"/>
    <w:rsid w:val="00C2457D"/>
    <w:rsid w:val="00C37B2E"/>
    <w:rsid w:val="00C65B46"/>
    <w:rsid w:val="00C724F3"/>
    <w:rsid w:val="00C758BF"/>
    <w:rsid w:val="00C800B5"/>
    <w:rsid w:val="00C901B0"/>
    <w:rsid w:val="00C96127"/>
    <w:rsid w:val="00CA56F4"/>
    <w:rsid w:val="00CD2BF1"/>
    <w:rsid w:val="00CE79A8"/>
    <w:rsid w:val="00CF1E6C"/>
    <w:rsid w:val="00CF57D2"/>
    <w:rsid w:val="00D20A35"/>
    <w:rsid w:val="00D265CE"/>
    <w:rsid w:val="00D340F0"/>
    <w:rsid w:val="00D42F39"/>
    <w:rsid w:val="00D46088"/>
    <w:rsid w:val="00D54F72"/>
    <w:rsid w:val="00D569AB"/>
    <w:rsid w:val="00DA66B9"/>
    <w:rsid w:val="00DD1783"/>
    <w:rsid w:val="00DD29B6"/>
    <w:rsid w:val="00DE3813"/>
    <w:rsid w:val="00E00631"/>
    <w:rsid w:val="00E378A0"/>
    <w:rsid w:val="00E41089"/>
    <w:rsid w:val="00E44A78"/>
    <w:rsid w:val="00E96372"/>
    <w:rsid w:val="00E979D8"/>
    <w:rsid w:val="00EA387D"/>
    <w:rsid w:val="00EB4D42"/>
    <w:rsid w:val="00EC7AE8"/>
    <w:rsid w:val="00F17B00"/>
    <w:rsid w:val="00F30D25"/>
    <w:rsid w:val="00F36A02"/>
    <w:rsid w:val="00F37E19"/>
    <w:rsid w:val="00F509BC"/>
    <w:rsid w:val="00F518DC"/>
    <w:rsid w:val="00F640A7"/>
    <w:rsid w:val="00FB215E"/>
    <w:rsid w:val="00FC2524"/>
    <w:rsid w:val="00FD4519"/>
    <w:rsid w:val="00FE06EE"/>
    <w:rsid w:val="00FE2615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702"/>
  </w:style>
  <w:style w:type="paragraph" w:styleId="a5">
    <w:name w:val="footer"/>
    <w:basedOn w:val="a"/>
    <w:link w:val="a6"/>
    <w:uiPriority w:val="99"/>
    <w:unhideWhenUsed/>
    <w:rsid w:val="0071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702"/>
  </w:style>
  <w:style w:type="paragraph" w:styleId="a7">
    <w:name w:val="Balloon Text"/>
    <w:basedOn w:val="a"/>
    <w:link w:val="a8"/>
    <w:uiPriority w:val="99"/>
    <w:semiHidden/>
    <w:unhideWhenUsed/>
    <w:rsid w:val="0038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702"/>
  </w:style>
  <w:style w:type="paragraph" w:styleId="a5">
    <w:name w:val="footer"/>
    <w:basedOn w:val="a"/>
    <w:link w:val="a6"/>
    <w:uiPriority w:val="99"/>
    <w:unhideWhenUsed/>
    <w:rsid w:val="00716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702"/>
  </w:style>
  <w:style w:type="paragraph" w:styleId="a7">
    <w:name w:val="Balloon Text"/>
    <w:basedOn w:val="a"/>
    <w:link w:val="a8"/>
    <w:uiPriority w:val="99"/>
    <w:semiHidden/>
    <w:unhideWhenUsed/>
    <w:rsid w:val="0038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DF7D-E80C-40DD-8FD7-893B64CD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Гарькуша Ирина Олеговна</cp:lastModifiedBy>
  <cp:revision>5</cp:revision>
  <cp:lastPrinted>2013-04-25T12:03:00Z</cp:lastPrinted>
  <dcterms:created xsi:type="dcterms:W3CDTF">2013-04-25T11:59:00Z</dcterms:created>
  <dcterms:modified xsi:type="dcterms:W3CDTF">2013-08-08T08:48:00Z</dcterms:modified>
</cp:coreProperties>
</file>