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607E" w14:textId="1C60A5DA" w:rsidR="00326834" w:rsidRPr="00B15CC2" w:rsidRDefault="00833FAC" w:rsidP="0058042F">
      <w:pPr>
        <w:spacing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33FAC">
        <w:rPr>
          <w:rFonts w:ascii="PT Astra Serif" w:hAnsi="PT Astra Serif" w:cs="Times New Roman"/>
          <w:b/>
          <w:bCs/>
          <w:sz w:val="40"/>
          <w:szCs w:val="40"/>
        </w:rPr>
        <w:t>1</w:t>
      </w:r>
      <w:r w:rsidR="00C74872" w:rsidRPr="00B15CC2">
        <w:rPr>
          <w:rFonts w:ascii="PT Astra Serif" w:hAnsi="PT Astra Serif" w:cs="Times New Roman"/>
          <w:b/>
          <w:bCs/>
          <w:sz w:val="28"/>
          <w:szCs w:val="28"/>
        </w:rPr>
        <w:t xml:space="preserve">Из опыта </w:t>
      </w:r>
      <w:r w:rsidR="00F14933" w:rsidRPr="00B15CC2">
        <w:rPr>
          <w:rFonts w:ascii="PT Astra Serif" w:hAnsi="PT Astra Serif" w:cs="Times New Roman"/>
          <w:b/>
          <w:bCs/>
          <w:sz w:val="28"/>
          <w:szCs w:val="28"/>
        </w:rPr>
        <w:t xml:space="preserve">работы </w:t>
      </w:r>
      <w:r w:rsidR="00C74872" w:rsidRPr="00B15CC2">
        <w:rPr>
          <w:rFonts w:ascii="PT Astra Serif" w:hAnsi="PT Astra Serif" w:cs="Times New Roman"/>
          <w:b/>
          <w:bCs/>
          <w:sz w:val="28"/>
          <w:szCs w:val="28"/>
        </w:rPr>
        <w:t>архивной службы Удмуртской Республики по комплектованию личных фондов и коллекций документов участников Великой Отечественной войны и их использованию</w:t>
      </w:r>
    </w:p>
    <w:p w14:paraId="2AED9BE6" w14:textId="6CD6AA78" w:rsidR="00470593" w:rsidRPr="00B15CC2" w:rsidRDefault="00470593" w:rsidP="0058042F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15CC2">
        <w:rPr>
          <w:rFonts w:ascii="PT Astra Serif" w:hAnsi="PT Astra Serif"/>
          <w:sz w:val="28"/>
          <w:szCs w:val="28"/>
        </w:rPr>
        <w:t>Как известно, тема Великой Отечественной войны имеет непреходящее значение в отечественной истории. Особенно остро это ощущается в современных условиях.</w:t>
      </w:r>
      <w:r w:rsidR="0020755C" w:rsidRPr="00B15CC2">
        <w:rPr>
          <w:rFonts w:ascii="PT Astra Serif" w:hAnsi="PT Astra Serif"/>
          <w:sz w:val="28"/>
          <w:szCs w:val="28"/>
        </w:rPr>
        <w:t xml:space="preserve"> События 1941-1945 гг. с каждым годом уходят вглубь истории, и, к сожалению, уходит из жизни поколение победителей 1945 г., живых участников войны с каждым днем становится все меньше и меньше.</w:t>
      </w:r>
      <w:r w:rsidRPr="00B15CC2">
        <w:rPr>
          <w:rFonts w:ascii="PT Astra Serif" w:hAnsi="PT Astra Serif"/>
          <w:sz w:val="28"/>
          <w:szCs w:val="28"/>
        </w:rPr>
        <w:t xml:space="preserve"> В связи с этим </w:t>
      </w:r>
      <w:r w:rsidR="0020755C" w:rsidRPr="00B15CC2">
        <w:rPr>
          <w:rFonts w:ascii="PT Astra Serif" w:hAnsi="PT Astra Serif"/>
          <w:sz w:val="28"/>
          <w:szCs w:val="28"/>
        </w:rPr>
        <w:t>формирование Архивного фонда Российской Федерации документами личного происхождения ветеранов войны и тружеников тыла является актуальной задачей всего архивного сообщества.</w:t>
      </w:r>
    </w:p>
    <w:p w14:paraId="2CD06CAD" w14:textId="51E7AD72" w:rsidR="00C74872" w:rsidRPr="00B15CC2" w:rsidRDefault="00833FAC" w:rsidP="0058042F">
      <w:pPr>
        <w:spacing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sz w:val="40"/>
          <w:szCs w:val="40"/>
        </w:rPr>
        <w:t>2</w:t>
      </w:r>
      <w:r w:rsidR="00C74872" w:rsidRPr="00B15CC2">
        <w:rPr>
          <w:rFonts w:ascii="PT Astra Serif" w:hAnsi="PT Astra Serif" w:cs="Times New Roman"/>
          <w:sz w:val="28"/>
          <w:szCs w:val="28"/>
        </w:rPr>
        <w:t xml:space="preserve">Государственные и муниципальные архивы Удмуртской Республики </w:t>
      </w:r>
      <w:r w:rsidR="0020755C" w:rsidRPr="00B15CC2">
        <w:rPr>
          <w:rFonts w:ascii="PT Astra Serif" w:hAnsi="PT Astra Serif" w:cs="Times New Roman"/>
          <w:sz w:val="28"/>
          <w:szCs w:val="28"/>
        </w:rPr>
        <w:t xml:space="preserve">всегда </w:t>
      </w:r>
      <w:r w:rsidR="00C74872" w:rsidRPr="00B15CC2">
        <w:rPr>
          <w:rFonts w:ascii="PT Astra Serif" w:hAnsi="PT Astra Serif" w:cs="Times New Roman"/>
          <w:sz w:val="28"/>
          <w:szCs w:val="28"/>
        </w:rPr>
        <w:t>уделя</w:t>
      </w:r>
      <w:r w:rsidR="0020755C" w:rsidRPr="00B15CC2">
        <w:rPr>
          <w:rFonts w:ascii="PT Astra Serif" w:hAnsi="PT Astra Serif" w:cs="Times New Roman"/>
          <w:sz w:val="28"/>
          <w:szCs w:val="28"/>
        </w:rPr>
        <w:t>ли</w:t>
      </w:r>
      <w:r w:rsidR="00C74872" w:rsidRPr="00B15CC2">
        <w:rPr>
          <w:rFonts w:ascii="PT Astra Serif" w:hAnsi="PT Astra Serif" w:cs="Times New Roman"/>
          <w:sz w:val="28"/>
          <w:szCs w:val="28"/>
        </w:rPr>
        <w:t xml:space="preserve"> значительное внимание вопросам комплектования, сохранения и использования документов личного происхождения участников Великой Отечественной войны. </w:t>
      </w:r>
      <w:r w:rsidR="00DE3E2E" w:rsidRPr="00B15CC2">
        <w:rPr>
          <w:rFonts w:ascii="PT Astra Serif" w:hAnsi="PT Astra Serif" w:cs="Times New Roman"/>
          <w:sz w:val="28"/>
          <w:szCs w:val="28"/>
        </w:rPr>
        <w:t xml:space="preserve">Результатом труда архивистов </w:t>
      </w:r>
      <w:r w:rsidR="004B074F" w:rsidRPr="00B15CC2">
        <w:rPr>
          <w:rFonts w:ascii="PT Astra Serif" w:hAnsi="PT Astra Serif" w:cs="Times New Roman"/>
          <w:sz w:val="28"/>
          <w:szCs w:val="28"/>
        </w:rPr>
        <w:t xml:space="preserve">еще </w:t>
      </w:r>
      <w:r w:rsidR="00DE3E2E" w:rsidRPr="00B15CC2">
        <w:rPr>
          <w:rFonts w:ascii="PT Astra Serif" w:hAnsi="PT Astra Serif" w:cs="Times New Roman"/>
          <w:sz w:val="28"/>
          <w:szCs w:val="28"/>
        </w:rPr>
        <w:t xml:space="preserve">с </w:t>
      </w:r>
      <w:r w:rsidR="0020755C" w:rsidRPr="00B15CC2">
        <w:rPr>
          <w:rFonts w:ascii="PT Astra Serif" w:hAnsi="PT Astra Serif" w:cs="Times New Roman"/>
          <w:sz w:val="28"/>
          <w:szCs w:val="28"/>
        </w:rPr>
        <w:t xml:space="preserve">советских времен </w:t>
      </w:r>
      <w:r w:rsidR="00DE3E2E" w:rsidRPr="00B15CC2">
        <w:rPr>
          <w:rFonts w:ascii="PT Astra Serif" w:hAnsi="PT Astra Serif" w:cs="Times New Roman"/>
          <w:sz w:val="28"/>
          <w:szCs w:val="28"/>
        </w:rPr>
        <w:t xml:space="preserve">стало создание свыше 150 личных фондов и коллекций документов. Так, например, в ГКУ «Центральный государственный архив Удмуртской Республики» (ЦГА УР) и его филиале – Государственном архиве общественно-политической истории (ГАОПИ) в настоящее время находится на хранении </w:t>
      </w:r>
      <w:r w:rsidR="004B074F" w:rsidRPr="00B15CC2">
        <w:rPr>
          <w:rFonts w:ascii="PT Astra Serif" w:hAnsi="PT Astra Serif" w:cs="Times New Roman"/>
          <w:sz w:val="28"/>
          <w:szCs w:val="28"/>
        </w:rPr>
        <w:t>48 фондов личного происхождения ветеранов войны в объеме 15 693 ед.хр.</w:t>
      </w:r>
    </w:p>
    <w:p w14:paraId="086DA76F" w14:textId="3FF5D179" w:rsidR="002C4A6E" w:rsidRPr="00B15CC2" w:rsidRDefault="001F6F7E" w:rsidP="0058042F">
      <w:pPr>
        <w:spacing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sz w:val="40"/>
          <w:szCs w:val="40"/>
        </w:rPr>
        <w:t>3</w:t>
      </w:r>
      <w:r w:rsidR="004B074F" w:rsidRPr="00B15CC2">
        <w:rPr>
          <w:rFonts w:ascii="PT Astra Serif" w:hAnsi="PT Astra Serif" w:cs="Times New Roman"/>
          <w:sz w:val="28"/>
          <w:szCs w:val="28"/>
        </w:rPr>
        <w:t>Р</w:t>
      </w:r>
      <w:r w:rsidR="00470593" w:rsidRPr="00B15CC2">
        <w:rPr>
          <w:rFonts w:ascii="PT Astra Serif" w:hAnsi="PT Astra Serif" w:cs="Times New Roman"/>
          <w:sz w:val="28"/>
          <w:szCs w:val="28"/>
        </w:rPr>
        <w:t>абота по формированию Архивного фонда Удмуртской Республики подлинными документами военного периода продолж</w:t>
      </w:r>
      <w:r w:rsidR="00382452" w:rsidRPr="00B15CC2">
        <w:rPr>
          <w:rFonts w:ascii="PT Astra Serif" w:hAnsi="PT Astra Serif" w:cs="Times New Roman"/>
          <w:sz w:val="28"/>
          <w:szCs w:val="28"/>
        </w:rPr>
        <w:t xml:space="preserve">илась и в новейший период. Большинство личных фондов в советский период было передано на архивное хранение </w:t>
      </w:r>
      <w:r w:rsidR="00B02E10" w:rsidRPr="00B15CC2">
        <w:rPr>
          <w:rFonts w:ascii="PT Astra Serif" w:hAnsi="PT Astra Serif" w:cs="Times New Roman"/>
          <w:sz w:val="28"/>
          <w:szCs w:val="28"/>
        </w:rPr>
        <w:t xml:space="preserve">самими </w:t>
      </w:r>
      <w:r w:rsidR="00382452" w:rsidRPr="00B15CC2">
        <w:rPr>
          <w:rFonts w:ascii="PT Astra Serif" w:hAnsi="PT Astra Serif" w:cs="Times New Roman"/>
          <w:sz w:val="28"/>
          <w:szCs w:val="28"/>
        </w:rPr>
        <w:t>фондообразователями. Особенностью работы в современных условиях является</w:t>
      </w:r>
      <w:r w:rsidR="00B02E10" w:rsidRPr="00B15CC2">
        <w:rPr>
          <w:rFonts w:ascii="PT Astra Serif" w:hAnsi="PT Astra Serif" w:cs="Times New Roman"/>
          <w:sz w:val="28"/>
          <w:szCs w:val="28"/>
        </w:rPr>
        <w:t xml:space="preserve"> то</w:t>
      </w:r>
      <w:r w:rsidR="00382452" w:rsidRPr="00B15CC2">
        <w:rPr>
          <w:rFonts w:ascii="PT Astra Serif" w:hAnsi="PT Astra Serif" w:cs="Times New Roman"/>
          <w:sz w:val="28"/>
          <w:szCs w:val="28"/>
        </w:rPr>
        <w:t xml:space="preserve">, что </w:t>
      </w:r>
      <w:r w:rsidR="00B02E10" w:rsidRPr="00B15CC2">
        <w:rPr>
          <w:rFonts w:ascii="PT Astra Serif" w:hAnsi="PT Astra Serif" w:cs="Times New Roman"/>
          <w:sz w:val="28"/>
          <w:szCs w:val="28"/>
        </w:rPr>
        <w:t xml:space="preserve">архивы сотрудничают уже не с </w:t>
      </w:r>
      <w:r w:rsidR="00382452" w:rsidRPr="00B15CC2">
        <w:rPr>
          <w:rFonts w:ascii="PT Astra Serif" w:hAnsi="PT Astra Serif" w:cs="Times New Roman"/>
          <w:sz w:val="28"/>
          <w:szCs w:val="28"/>
        </w:rPr>
        <w:t>участник</w:t>
      </w:r>
      <w:r w:rsidR="00B02E10" w:rsidRPr="00B15CC2">
        <w:rPr>
          <w:rFonts w:ascii="PT Astra Serif" w:hAnsi="PT Astra Serif" w:cs="Times New Roman"/>
          <w:sz w:val="28"/>
          <w:szCs w:val="28"/>
        </w:rPr>
        <w:t>ами</w:t>
      </w:r>
      <w:r w:rsidR="00382452" w:rsidRPr="00B15CC2">
        <w:rPr>
          <w:rFonts w:ascii="PT Astra Serif" w:hAnsi="PT Astra Serif" w:cs="Times New Roman"/>
          <w:sz w:val="28"/>
          <w:szCs w:val="28"/>
        </w:rPr>
        <w:t xml:space="preserve"> войны, а </w:t>
      </w:r>
      <w:r w:rsidR="00F14933" w:rsidRPr="00B15CC2">
        <w:rPr>
          <w:rFonts w:ascii="PT Astra Serif" w:hAnsi="PT Astra Serif" w:cs="Times New Roman"/>
          <w:sz w:val="28"/>
          <w:szCs w:val="28"/>
        </w:rPr>
        <w:t xml:space="preserve">с </w:t>
      </w:r>
      <w:r w:rsidR="00382452" w:rsidRPr="00B15CC2">
        <w:rPr>
          <w:rFonts w:ascii="PT Astra Serif" w:hAnsi="PT Astra Serif" w:cs="Times New Roman"/>
          <w:sz w:val="28"/>
          <w:szCs w:val="28"/>
        </w:rPr>
        <w:t>их потомк</w:t>
      </w:r>
      <w:r w:rsidR="00B02E10" w:rsidRPr="00B15CC2">
        <w:rPr>
          <w:rFonts w:ascii="PT Astra Serif" w:hAnsi="PT Astra Serif" w:cs="Times New Roman"/>
          <w:sz w:val="28"/>
          <w:szCs w:val="28"/>
        </w:rPr>
        <w:t>ами</w:t>
      </w:r>
      <w:r w:rsidR="00382452" w:rsidRPr="00B15CC2">
        <w:rPr>
          <w:rFonts w:ascii="PT Astra Serif" w:hAnsi="PT Astra Serif" w:cs="Times New Roman"/>
          <w:sz w:val="28"/>
          <w:szCs w:val="28"/>
        </w:rPr>
        <w:t xml:space="preserve"> – дет</w:t>
      </w:r>
      <w:r w:rsidR="00B02E10" w:rsidRPr="00B15CC2">
        <w:rPr>
          <w:rFonts w:ascii="PT Astra Serif" w:hAnsi="PT Astra Serif" w:cs="Times New Roman"/>
          <w:sz w:val="28"/>
          <w:szCs w:val="28"/>
        </w:rPr>
        <w:t>ьми</w:t>
      </w:r>
      <w:r w:rsidR="00382452" w:rsidRPr="00B15CC2">
        <w:rPr>
          <w:rFonts w:ascii="PT Astra Serif" w:hAnsi="PT Astra Serif" w:cs="Times New Roman"/>
          <w:sz w:val="28"/>
          <w:szCs w:val="28"/>
        </w:rPr>
        <w:t>, внук</w:t>
      </w:r>
      <w:r w:rsidR="00B02E10" w:rsidRPr="00B15CC2">
        <w:rPr>
          <w:rFonts w:ascii="PT Astra Serif" w:hAnsi="PT Astra Serif" w:cs="Times New Roman"/>
          <w:sz w:val="28"/>
          <w:szCs w:val="28"/>
        </w:rPr>
        <w:t>ами</w:t>
      </w:r>
      <w:r w:rsidR="00382452" w:rsidRPr="00B15CC2">
        <w:rPr>
          <w:rFonts w:ascii="PT Astra Serif" w:hAnsi="PT Astra Serif" w:cs="Times New Roman"/>
          <w:sz w:val="28"/>
          <w:szCs w:val="28"/>
        </w:rPr>
        <w:t xml:space="preserve"> и правнук</w:t>
      </w:r>
      <w:r w:rsidR="00B02E10" w:rsidRPr="00B15CC2">
        <w:rPr>
          <w:rFonts w:ascii="PT Astra Serif" w:hAnsi="PT Astra Serif" w:cs="Times New Roman"/>
          <w:sz w:val="28"/>
          <w:szCs w:val="28"/>
        </w:rPr>
        <w:t>ами</w:t>
      </w:r>
      <w:r w:rsidR="00382452" w:rsidRPr="00B15CC2">
        <w:rPr>
          <w:rFonts w:ascii="PT Astra Serif" w:hAnsi="PT Astra Serif" w:cs="Times New Roman"/>
          <w:sz w:val="28"/>
          <w:szCs w:val="28"/>
        </w:rPr>
        <w:t>.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Так, например, </w:t>
      </w:r>
      <w:r w:rsidR="00B02E10" w:rsidRPr="00B15CC2">
        <w:rPr>
          <w:rFonts w:ascii="PT Astra Serif" w:hAnsi="PT Astra Serif" w:cs="Times New Roman"/>
          <w:sz w:val="28"/>
          <w:szCs w:val="28"/>
        </w:rPr>
        <w:t xml:space="preserve">в </w:t>
      </w:r>
      <w:r>
        <w:rPr>
          <w:rFonts w:ascii="PT Astra Serif" w:hAnsi="PT Astra Serif" w:cs="Times New Roman"/>
          <w:b/>
          <w:bCs/>
          <w:sz w:val="40"/>
          <w:szCs w:val="40"/>
        </w:rPr>
        <w:t>4</w:t>
      </w:r>
      <w:r w:rsidR="00B02E10" w:rsidRPr="00B15CC2">
        <w:rPr>
          <w:rFonts w:ascii="PT Astra Serif" w:hAnsi="PT Astra Serif" w:cs="Times New Roman"/>
          <w:sz w:val="28"/>
          <w:szCs w:val="28"/>
        </w:rPr>
        <w:t>2022 г. в ГАОПИ был создан личный фонд Героя Советского Союза Бориса Александровича Смирнова (1921-1949), подлинные личные документы (</w:t>
      </w:r>
      <w:r w:rsidR="002C4A6E" w:rsidRPr="00B15CC2">
        <w:rPr>
          <w:rFonts w:ascii="PT Astra Serif" w:hAnsi="PT Astra Serif" w:cs="Times New Roman"/>
          <w:sz w:val="28"/>
          <w:szCs w:val="28"/>
        </w:rPr>
        <w:t xml:space="preserve">свидетельства о рождении и смерти, </w:t>
      </w:r>
      <w:r w:rsidR="00B02E10" w:rsidRPr="00B15CC2">
        <w:rPr>
          <w:rFonts w:ascii="PT Astra Serif" w:hAnsi="PT Astra Serif" w:cs="Times New Roman"/>
          <w:sz w:val="28"/>
          <w:szCs w:val="28"/>
        </w:rPr>
        <w:t>орденские книжки</w:t>
      </w:r>
      <w:r w:rsidR="002C4A6E" w:rsidRPr="00B15CC2">
        <w:rPr>
          <w:rFonts w:ascii="PT Astra Serif" w:hAnsi="PT Astra Serif" w:cs="Times New Roman"/>
          <w:sz w:val="28"/>
          <w:szCs w:val="28"/>
        </w:rPr>
        <w:t>, удостоверение к медали, грамота о присвоении звания Героя, фотографии</w:t>
      </w:r>
      <w:r w:rsidR="00F14933" w:rsidRPr="00B15CC2">
        <w:rPr>
          <w:rFonts w:ascii="PT Astra Serif" w:hAnsi="PT Astra Serif" w:cs="Times New Roman"/>
          <w:sz w:val="28"/>
          <w:szCs w:val="28"/>
        </w:rPr>
        <w:t xml:space="preserve"> и др.</w:t>
      </w:r>
      <w:r w:rsidR="002C4A6E" w:rsidRPr="00B15CC2">
        <w:rPr>
          <w:rFonts w:ascii="PT Astra Serif" w:hAnsi="PT Astra Serif" w:cs="Times New Roman"/>
          <w:sz w:val="28"/>
          <w:szCs w:val="28"/>
        </w:rPr>
        <w:t xml:space="preserve">) </w:t>
      </w:r>
      <w:r w:rsidR="007A0E6F" w:rsidRPr="00B15CC2">
        <w:rPr>
          <w:rFonts w:ascii="PT Astra Serif" w:hAnsi="PT Astra Serif" w:cs="Times New Roman"/>
          <w:sz w:val="28"/>
          <w:szCs w:val="28"/>
        </w:rPr>
        <w:t xml:space="preserve">(ф. 5077, 30 ед.хр./43 документа) </w:t>
      </w:r>
      <w:r w:rsidR="00B02E10" w:rsidRPr="00B15CC2">
        <w:rPr>
          <w:rFonts w:ascii="PT Astra Serif" w:hAnsi="PT Astra Serif" w:cs="Times New Roman"/>
          <w:sz w:val="28"/>
          <w:szCs w:val="28"/>
        </w:rPr>
        <w:t xml:space="preserve">были переданы в архив его внуком Кириллом Валерьевичем Смирновым. </w:t>
      </w:r>
      <w:r>
        <w:rPr>
          <w:rFonts w:ascii="PT Astra Serif" w:hAnsi="PT Astra Serif" w:cs="Times New Roman"/>
          <w:b/>
          <w:bCs/>
          <w:sz w:val="40"/>
          <w:szCs w:val="40"/>
        </w:rPr>
        <w:t>5</w:t>
      </w:r>
      <w:r w:rsidR="00B02E10" w:rsidRPr="00B15CC2">
        <w:rPr>
          <w:rFonts w:ascii="PT Astra Serif" w:hAnsi="PT Astra Serif" w:cs="Times New Roman"/>
          <w:sz w:val="28"/>
          <w:szCs w:val="28"/>
        </w:rPr>
        <w:t>Уроженец г. Воткинска</w:t>
      </w:r>
      <w:r w:rsidR="002C4A6E" w:rsidRPr="00B15CC2">
        <w:rPr>
          <w:rFonts w:ascii="PT Astra Serif" w:hAnsi="PT Astra Serif" w:cs="Times New Roman"/>
          <w:sz w:val="28"/>
          <w:szCs w:val="28"/>
        </w:rPr>
        <w:t xml:space="preserve">, старший сержант </w:t>
      </w:r>
      <w:r w:rsidR="00F14933" w:rsidRPr="00B15CC2">
        <w:rPr>
          <w:rFonts w:ascii="PT Astra Serif" w:hAnsi="PT Astra Serif" w:cs="Times New Roman"/>
          <w:sz w:val="28"/>
          <w:szCs w:val="28"/>
        </w:rPr>
        <w:t xml:space="preserve">Борис </w:t>
      </w:r>
      <w:r w:rsidR="002C4A6E" w:rsidRPr="00B15CC2">
        <w:rPr>
          <w:rFonts w:ascii="PT Astra Serif" w:hAnsi="PT Astra Serif" w:cs="Times New Roman"/>
          <w:sz w:val="28"/>
          <w:szCs w:val="28"/>
        </w:rPr>
        <w:t>Смирнов в качестве артиллериста-наводчика, командира огневого взвода участвовал в войне с 1943 г. Высокого звания Героя удостоен за участие в ожесточенных боях при переправе через р. Висла в районе местечка Бжесце в Польше</w:t>
      </w:r>
      <w:r w:rsidR="00F14933" w:rsidRPr="00B15CC2">
        <w:rPr>
          <w:rFonts w:ascii="PT Astra Serif" w:hAnsi="PT Astra Serif" w:cs="Times New Roman"/>
          <w:sz w:val="28"/>
          <w:szCs w:val="28"/>
        </w:rPr>
        <w:t>.</w:t>
      </w:r>
      <w:r w:rsidR="002C4A6E" w:rsidRPr="00B15CC2">
        <w:rPr>
          <w:rFonts w:ascii="PT Astra Serif" w:hAnsi="PT Astra Serif" w:cs="Times New Roman"/>
          <w:sz w:val="28"/>
          <w:szCs w:val="28"/>
        </w:rPr>
        <w:t xml:space="preserve"> 29 июля 1944 г. расчет Смирнова с ходу вступил в бой и за 10 час. отбил 8 контратак противника</w:t>
      </w:r>
      <w:r w:rsidR="007A0E6F" w:rsidRPr="00B15CC2">
        <w:rPr>
          <w:rFonts w:ascii="PT Astra Serif" w:hAnsi="PT Astra Serif" w:cs="Times New Roman"/>
          <w:sz w:val="28"/>
          <w:szCs w:val="28"/>
        </w:rPr>
        <w:t xml:space="preserve"> огнем своего орудия, а затем гранатами и личным оружием</w:t>
      </w:r>
      <w:r w:rsidR="002C4A6E" w:rsidRPr="00B15CC2">
        <w:rPr>
          <w:rFonts w:ascii="PT Astra Serif" w:hAnsi="PT Astra Serif" w:cs="Times New Roman"/>
          <w:sz w:val="28"/>
          <w:szCs w:val="28"/>
        </w:rPr>
        <w:t>, но плацдарм удержал.</w:t>
      </w:r>
    </w:p>
    <w:p w14:paraId="1C35CCF3" w14:textId="6A9B6810" w:rsidR="006A72FB" w:rsidRPr="00B15CC2" w:rsidRDefault="00C73206" w:rsidP="0058042F">
      <w:pPr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bCs/>
          <w:sz w:val="40"/>
          <w:szCs w:val="40"/>
        </w:rPr>
        <w:t>6</w:t>
      </w:r>
      <w:r w:rsidR="006A72FB" w:rsidRPr="00B15CC2">
        <w:rPr>
          <w:rFonts w:ascii="PT Astra Serif" w:hAnsi="PT Astra Serif" w:cs="Times New Roman"/>
          <w:sz w:val="28"/>
          <w:szCs w:val="28"/>
        </w:rPr>
        <w:t>В 2025 г. сотрудни</w:t>
      </w:r>
      <w:r w:rsidR="0086318B">
        <w:rPr>
          <w:rFonts w:ascii="PT Astra Serif" w:hAnsi="PT Astra Serif" w:cs="Times New Roman"/>
          <w:sz w:val="28"/>
          <w:szCs w:val="28"/>
        </w:rPr>
        <w:t>к</w:t>
      </w:r>
      <w:r w:rsidR="006A72FB" w:rsidRPr="00B15CC2">
        <w:rPr>
          <w:rFonts w:ascii="PT Astra Serif" w:hAnsi="PT Astra Serif" w:cs="Times New Roman"/>
          <w:sz w:val="28"/>
          <w:szCs w:val="28"/>
        </w:rPr>
        <w:t xml:space="preserve"> ГАОПИ Светлана Юрьевна Беляева передала в архив 23 ед. личных документов (автобиография, характеристики, личные </w:t>
      </w:r>
      <w:r w:rsidR="006A72FB" w:rsidRPr="00B15CC2">
        <w:rPr>
          <w:rFonts w:ascii="PT Astra Serif" w:hAnsi="PT Astra Serif" w:cs="Times New Roman"/>
          <w:sz w:val="28"/>
          <w:szCs w:val="28"/>
        </w:rPr>
        <w:lastRenderedPageBreak/>
        <w:t>листки по учету кадров, орденская книжка, удостоверения к медалям, паспорт, трудовая книжка</w:t>
      </w:r>
      <w:r w:rsidR="00C56677" w:rsidRPr="00B15CC2">
        <w:rPr>
          <w:rFonts w:ascii="PT Astra Serif" w:hAnsi="PT Astra Serif" w:cs="Times New Roman"/>
          <w:sz w:val="28"/>
          <w:szCs w:val="28"/>
        </w:rPr>
        <w:t>, фотографии</w:t>
      </w:r>
      <w:r w:rsidR="00F14933" w:rsidRPr="00B15CC2">
        <w:rPr>
          <w:rFonts w:ascii="PT Astra Serif" w:hAnsi="PT Astra Serif" w:cs="Times New Roman"/>
          <w:sz w:val="28"/>
          <w:szCs w:val="28"/>
        </w:rPr>
        <w:t xml:space="preserve"> и др.</w:t>
      </w:r>
      <w:r w:rsidR="006A72FB" w:rsidRPr="00B15CC2">
        <w:rPr>
          <w:rFonts w:ascii="PT Astra Serif" w:hAnsi="PT Astra Serif" w:cs="Times New Roman"/>
          <w:sz w:val="28"/>
          <w:szCs w:val="28"/>
        </w:rPr>
        <w:t>) своего прадеда Ивана Николаевича Груздева (</w:t>
      </w:r>
      <w:r w:rsidR="006A72FB" w:rsidRPr="00B15CC2">
        <w:rPr>
          <w:rFonts w:ascii="PT Astra Serif" w:hAnsi="PT Astra Serif"/>
          <w:sz w:val="28"/>
          <w:szCs w:val="28"/>
        </w:rPr>
        <w:t xml:space="preserve">1902-1977). Уроженец в с. Алнаши, политрук Груздев с октября 1941 г. воевал в пешей разведке </w:t>
      </w:r>
      <w:r>
        <w:rPr>
          <w:rFonts w:ascii="PT Astra Serif" w:hAnsi="PT Astra Serif" w:cs="Times New Roman"/>
          <w:b/>
          <w:bCs/>
          <w:sz w:val="40"/>
          <w:szCs w:val="40"/>
        </w:rPr>
        <w:t>7</w:t>
      </w:r>
      <w:r w:rsidR="006A72FB" w:rsidRPr="00B15CC2">
        <w:rPr>
          <w:rFonts w:ascii="PT Astra Serif" w:hAnsi="PT Astra Serif"/>
          <w:sz w:val="28"/>
          <w:szCs w:val="28"/>
        </w:rPr>
        <w:t>под Москвой, затем в Белоруссии, в разведывательном бою 18 августа 1942 г. в д</w:t>
      </w:r>
      <w:r w:rsidR="005C121F" w:rsidRPr="00B15CC2">
        <w:rPr>
          <w:rFonts w:ascii="PT Astra Serif" w:hAnsi="PT Astra Serif"/>
          <w:sz w:val="28"/>
          <w:szCs w:val="28"/>
        </w:rPr>
        <w:t>ер</w:t>
      </w:r>
      <w:r w:rsidR="006A72FB" w:rsidRPr="00B15CC2">
        <w:rPr>
          <w:rFonts w:ascii="PT Astra Serif" w:hAnsi="PT Astra Serif"/>
          <w:sz w:val="28"/>
          <w:szCs w:val="28"/>
        </w:rPr>
        <w:t xml:space="preserve">. Бургово лично из ручного пулемета </w:t>
      </w:r>
      <w:r w:rsidR="0086318B">
        <w:rPr>
          <w:rFonts w:ascii="PT Astra Serif" w:hAnsi="PT Astra Serif"/>
          <w:sz w:val="28"/>
          <w:szCs w:val="28"/>
        </w:rPr>
        <w:t>уничтожил</w:t>
      </w:r>
      <w:r w:rsidR="006A72FB" w:rsidRPr="00B15CC2">
        <w:rPr>
          <w:rFonts w:ascii="PT Astra Serif" w:hAnsi="PT Astra Serif"/>
          <w:sz w:val="28"/>
          <w:szCs w:val="28"/>
        </w:rPr>
        <w:t xml:space="preserve"> 17 фашистов, взорвал 2 блиндажа с живой силой противника, пленил немецкого солдата. Взвод разведки под </w:t>
      </w:r>
      <w:proofErr w:type="gramStart"/>
      <w:r w:rsidR="006A72FB" w:rsidRPr="00B15CC2">
        <w:rPr>
          <w:rFonts w:ascii="PT Astra Serif" w:hAnsi="PT Astra Serif"/>
          <w:sz w:val="28"/>
          <w:szCs w:val="28"/>
        </w:rPr>
        <w:t>руководством  Груздева</w:t>
      </w:r>
      <w:proofErr w:type="gramEnd"/>
      <w:r w:rsidR="006A72FB" w:rsidRPr="00B15CC2">
        <w:rPr>
          <w:rFonts w:ascii="PT Astra Serif" w:hAnsi="PT Astra Serif"/>
          <w:sz w:val="28"/>
          <w:szCs w:val="28"/>
        </w:rPr>
        <w:t xml:space="preserve"> </w:t>
      </w:r>
      <w:r w:rsidR="0086318B">
        <w:rPr>
          <w:rFonts w:ascii="PT Astra Serif" w:hAnsi="PT Astra Serif"/>
          <w:sz w:val="28"/>
          <w:szCs w:val="28"/>
        </w:rPr>
        <w:t xml:space="preserve">уничтожил </w:t>
      </w:r>
      <w:r w:rsidR="006A72FB" w:rsidRPr="00B15CC2">
        <w:rPr>
          <w:rFonts w:ascii="PT Astra Serif" w:hAnsi="PT Astra Serif"/>
          <w:sz w:val="28"/>
          <w:szCs w:val="28"/>
        </w:rPr>
        <w:t xml:space="preserve">более 50 солдат и офицеров, взорвал 17 блиндажей. Награжден орденом Красного Знамени, двумя орденами Красной Звезды. </w:t>
      </w:r>
    </w:p>
    <w:p w14:paraId="10222F67" w14:textId="5581684A" w:rsidR="00725A87" w:rsidRPr="00B15CC2" w:rsidRDefault="00415979" w:rsidP="00725A87">
      <w:pPr>
        <w:spacing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sz w:val="40"/>
          <w:szCs w:val="40"/>
        </w:rPr>
        <w:t>8</w:t>
      </w:r>
      <w:r w:rsidR="005C121F" w:rsidRPr="00B15CC2">
        <w:rPr>
          <w:rFonts w:ascii="PT Astra Serif" w:hAnsi="PT Astra Serif"/>
          <w:sz w:val="28"/>
          <w:szCs w:val="28"/>
        </w:rPr>
        <w:t xml:space="preserve">Наряду с созданием полноценных личных фондов в большинстве случаев в связи с малочисленностью документов формируются коллекции документов. Так, например, в ЦГА УР систематически пополняется новыми материалами </w:t>
      </w:r>
      <w:r w:rsidR="0086318B">
        <w:rPr>
          <w:rFonts w:ascii="PT Astra Serif" w:hAnsi="PT Astra Serif"/>
          <w:sz w:val="28"/>
          <w:szCs w:val="28"/>
        </w:rPr>
        <w:t>К</w:t>
      </w:r>
      <w:r w:rsidR="005C121F" w:rsidRPr="00B15CC2">
        <w:rPr>
          <w:rFonts w:ascii="PT Astra Serif" w:hAnsi="PT Astra Serif"/>
          <w:sz w:val="28"/>
          <w:szCs w:val="28"/>
        </w:rPr>
        <w:t xml:space="preserve">оллекция о ратных подвигах и трудовом героизме трудящихся Удмуртии в годы Великой Отечественной войны </w:t>
      </w:r>
      <w:r w:rsidR="005C121F" w:rsidRPr="00B15CC2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(ф. Р-1535, 187 ед.хр.), в ГАОПИ – Коллекция документов личного происхождения по истории Великой Отечественной войны</w:t>
      </w:r>
      <w:r w:rsidR="00C56677" w:rsidRPr="00B15CC2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1941-1945 гг. (ф. 192, 506 ед.хр.). В </w:t>
      </w:r>
      <w:r w:rsidR="00BF0C6C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данных </w:t>
      </w:r>
      <w:r w:rsidR="00C56677" w:rsidRPr="00B15CC2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коллекциях содержатся личные документы участников войны и тружеников </w:t>
      </w:r>
      <w:proofErr w:type="gramStart"/>
      <w:r w:rsidR="00C56677" w:rsidRPr="00B15CC2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тыла, </w:t>
      </w:r>
      <w:r w:rsidR="00C56677" w:rsidRPr="00B15CC2">
        <w:rPr>
          <w:rFonts w:ascii="PT Astra Serif" w:hAnsi="PT Astra Serif"/>
          <w:sz w:val="28"/>
          <w:szCs w:val="28"/>
        </w:rPr>
        <w:t xml:space="preserve"> воспоминания</w:t>
      </w:r>
      <w:proofErr w:type="gramEnd"/>
      <w:r w:rsidR="00C56677" w:rsidRPr="00B15CC2">
        <w:rPr>
          <w:rFonts w:ascii="PT Astra Serif" w:hAnsi="PT Astra Serif"/>
          <w:sz w:val="28"/>
          <w:szCs w:val="28"/>
        </w:rPr>
        <w:t>, письма, фотографии и др.</w:t>
      </w:r>
      <w:r w:rsidR="00725A87" w:rsidRPr="00B15CC2">
        <w:rPr>
          <w:rFonts w:ascii="PT Astra Serif" w:hAnsi="PT Astra Serif"/>
          <w:sz w:val="28"/>
          <w:szCs w:val="28"/>
        </w:rPr>
        <w:t xml:space="preserve"> </w:t>
      </w:r>
      <w:r w:rsidR="00725A87" w:rsidRPr="00B15CC2">
        <w:rPr>
          <w:rFonts w:ascii="PT Astra Serif" w:hAnsi="PT Astra Serif" w:cs="Times New Roman"/>
          <w:sz w:val="28"/>
          <w:szCs w:val="28"/>
        </w:rPr>
        <w:t>В настоящее время нача</w:t>
      </w:r>
      <w:r w:rsidR="0086318B">
        <w:rPr>
          <w:rFonts w:ascii="PT Astra Serif" w:hAnsi="PT Astra Serif" w:cs="Times New Roman"/>
          <w:sz w:val="28"/>
          <w:szCs w:val="28"/>
        </w:rPr>
        <w:t>лся</w:t>
      </w:r>
      <w:r w:rsidR="00725A87" w:rsidRPr="00B15CC2">
        <w:rPr>
          <w:rFonts w:ascii="PT Astra Serif" w:hAnsi="PT Astra Serif" w:cs="Times New Roman"/>
          <w:sz w:val="28"/>
          <w:szCs w:val="28"/>
        </w:rPr>
        <w:t xml:space="preserve"> сбор документов о «детях войны».</w:t>
      </w:r>
    </w:p>
    <w:p w14:paraId="1F7E0290" w14:textId="26F0C577" w:rsidR="00470593" w:rsidRPr="00B15CC2" w:rsidRDefault="009D651D" w:rsidP="0058042F">
      <w:pPr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bCs/>
          <w:sz w:val="40"/>
          <w:szCs w:val="40"/>
        </w:rPr>
        <w:t>9</w:t>
      </w:r>
      <w:r w:rsidR="007E0F43" w:rsidRPr="00B15CC2">
        <w:rPr>
          <w:rFonts w:ascii="PT Astra Serif" w:hAnsi="PT Astra Serif" w:cs="Times New Roman"/>
          <w:sz w:val="28"/>
          <w:szCs w:val="28"/>
        </w:rPr>
        <w:t xml:space="preserve">Работа по формированию личных фондов и коллекций документов ветеранов войны существенно активизировалась при подготовке к празднованию 80-летия Победы и </w:t>
      </w:r>
      <w:r w:rsidR="00C64CA3" w:rsidRPr="00B15CC2">
        <w:rPr>
          <w:rFonts w:ascii="PT Astra Serif" w:hAnsi="PT Astra Serif" w:cs="Times New Roman"/>
          <w:sz w:val="28"/>
          <w:szCs w:val="28"/>
        </w:rPr>
        <w:t>в р</w:t>
      </w:r>
      <w:r w:rsidR="00642E56" w:rsidRPr="00B15CC2">
        <w:rPr>
          <w:rFonts w:ascii="PT Astra Serif" w:hAnsi="PT Astra Serif" w:cs="Times New Roman"/>
          <w:sz w:val="28"/>
          <w:szCs w:val="28"/>
        </w:rPr>
        <w:t>амках</w:t>
      </w:r>
      <w:r w:rsidR="007E0F43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C56677" w:rsidRPr="00B15CC2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участи</w:t>
      </w:r>
      <w:r w:rsidR="00C64CA3" w:rsidRPr="00B15CC2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я</w:t>
      </w:r>
      <w:r w:rsidR="00C56677" w:rsidRPr="00B15CC2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архивистов Удмуртии в реализации проекта по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подготовке 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электронных </w:t>
      </w:r>
      <w:r w:rsidR="00470593" w:rsidRPr="00B15CC2">
        <w:rPr>
          <w:rFonts w:ascii="PT Astra Serif" w:hAnsi="PT Astra Serif" w:cs="Times New Roman"/>
          <w:sz w:val="28"/>
          <w:szCs w:val="28"/>
        </w:rPr>
        <w:t>Книг Памяти малых населенных пунктов Российской Федерации</w:t>
      </w:r>
      <w:r w:rsidR="009402E1" w:rsidRPr="00B15CC2">
        <w:rPr>
          <w:rFonts w:ascii="PT Astra Serif" w:hAnsi="PT Astra Serif" w:cs="Times New Roman"/>
          <w:sz w:val="28"/>
          <w:szCs w:val="28"/>
        </w:rPr>
        <w:t>.</w:t>
      </w:r>
      <w:r w:rsidR="000C1B9A" w:rsidRPr="00B15CC2">
        <w:rPr>
          <w:rFonts w:ascii="PT Astra Serif" w:hAnsi="PT Astra Serif" w:cs="Times New Roman"/>
          <w:sz w:val="28"/>
          <w:szCs w:val="28"/>
        </w:rPr>
        <w:t xml:space="preserve"> В связи</w:t>
      </w:r>
      <w:r w:rsidR="00C64CA3" w:rsidRPr="00B15CC2">
        <w:rPr>
          <w:rFonts w:ascii="PT Astra Serif" w:hAnsi="PT Astra Serif" w:cs="Times New Roman"/>
          <w:sz w:val="28"/>
          <w:szCs w:val="28"/>
        </w:rPr>
        <w:t xml:space="preserve"> с</w:t>
      </w:r>
      <w:r w:rsidR="000C1B9A" w:rsidRPr="00B15CC2">
        <w:rPr>
          <w:rFonts w:ascii="PT Astra Serif" w:hAnsi="PT Astra Serif" w:cs="Times New Roman"/>
          <w:sz w:val="28"/>
          <w:szCs w:val="28"/>
        </w:rPr>
        <w:t xml:space="preserve"> недостаточностью имеющихся источников об уроженцах края – участниках </w:t>
      </w:r>
      <w:r w:rsidR="0086318B">
        <w:rPr>
          <w:rFonts w:ascii="PT Astra Serif" w:hAnsi="PT Astra Serif" w:cs="Times New Roman"/>
          <w:sz w:val="28"/>
          <w:szCs w:val="28"/>
        </w:rPr>
        <w:t>боевых действий</w:t>
      </w:r>
      <w:r w:rsidR="000C1B9A" w:rsidRPr="00B15CC2">
        <w:rPr>
          <w:rFonts w:ascii="PT Astra Serif" w:hAnsi="PT Astra Serif" w:cs="Times New Roman"/>
          <w:sz w:val="28"/>
          <w:szCs w:val="28"/>
        </w:rPr>
        <w:t>, сотрудники государственных и муниципальных архивов республики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 </w:t>
      </w:r>
      <w:r w:rsidR="000C1B9A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20755C" w:rsidRPr="00B15CC2">
        <w:rPr>
          <w:rFonts w:ascii="PT Astra Serif" w:hAnsi="PT Astra Serif" w:cs="Times New Roman"/>
          <w:sz w:val="28"/>
          <w:szCs w:val="28"/>
        </w:rPr>
        <w:t>не</w:t>
      </w:r>
      <w:r w:rsidR="000C5978" w:rsidRPr="00B15CC2">
        <w:rPr>
          <w:rFonts w:ascii="PT Astra Serif" w:hAnsi="PT Astra Serif" w:cs="Times New Roman"/>
          <w:sz w:val="28"/>
          <w:szCs w:val="28"/>
        </w:rPr>
        <w:t>однократно</w:t>
      </w:r>
      <w:r w:rsidR="0020755C" w:rsidRPr="00B15CC2">
        <w:rPr>
          <w:rFonts w:ascii="PT Astra Serif" w:hAnsi="PT Astra Serif" w:cs="Times New Roman"/>
          <w:sz w:val="28"/>
          <w:szCs w:val="28"/>
        </w:rPr>
        <w:t xml:space="preserve"> обращались через СМИ и социальные сети к жителям республики с призывом передавать на архивное </w:t>
      </w:r>
      <w:proofErr w:type="gramStart"/>
      <w:r w:rsidR="0020755C" w:rsidRPr="00B15CC2">
        <w:rPr>
          <w:rFonts w:ascii="PT Astra Serif" w:hAnsi="PT Astra Serif" w:cs="Times New Roman"/>
          <w:sz w:val="28"/>
          <w:szCs w:val="28"/>
        </w:rPr>
        <w:t>хранение  документы</w:t>
      </w:r>
      <w:proofErr w:type="gramEnd"/>
      <w:r w:rsidR="0020755C" w:rsidRPr="00B15CC2">
        <w:rPr>
          <w:rFonts w:ascii="PT Astra Serif" w:hAnsi="PT Astra Serif" w:cs="Times New Roman"/>
          <w:sz w:val="28"/>
          <w:szCs w:val="28"/>
        </w:rPr>
        <w:t xml:space="preserve"> ветеранов.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sz w:val="40"/>
          <w:szCs w:val="40"/>
        </w:rPr>
        <w:t>10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В результате этой работы </w:t>
      </w:r>
      <w:r w:rsidR="00C64CA3" w:rsidRPr="00B15CC2">
        <w:rPr>
          <w:rFonts w:ascii="PT Astra Serif" w:hAnsi="PT Astra Serif" w:cs="Times New Roman"/>
          <w:sz w:val="28"/>
          <w:szCs w:val="28"/>
        </w:rPr>
        <w:t>в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0C1B9A" w:rsidRPr="00B15CC2">
        <w:rPr>
          <w:rFonts w:ascii="PT Astra Serif" w:hAnsi="PT Astra Serif" w:cs="Times New Roman"/>
          <w:sz w:val="28"/>
          <w:szCs w:val="28"/>
        </w:rPr>
        <w:t>2021-2025 гг.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C64CA3" w:rsidRPr="00B15CC2">
        <w:rPr>
          <w:rFonts w:ascii="PT Astra Serif" w:hAnsi="PT Astra Serif" w:cs="Times New Roman"/>
          <w:sz w:val="28"/>
          <w:szCs w:val="28"/>
        </w:rPr>
        <w:t xml:space="preserve">в 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архивы республики </w:t>
      </w:r>
      <w:r w:rsidR="00642E56" w:rsidRPr="00B15CC2">
        <w:rPr>
          <w:rFonts w:ascii="PT Astra Serif" w:hAnsi="PT Astra Serif" w:cs="Times New Roman"/>
          <w:sz w:val="28"/>
          <w:szCs w:val="28"/>
        </w:rPr>
        <w:t>на основании договоров дарения документов</w:t>
      </w:r>
      <w:r w:rsidR="00725A87" w:rsidRPr="00B15CC2">
        <w:rPr>
          <w:rFonts w:ascii="PT Astra Serif" w:hAnsi="PT Astra Serif" w:cs="Times New Roman"/>
          <w:sz w:val="28"/>
          <w:szCs w:val="28"/>
        </w:rPr>
        <w:t>, анкет ветеранов,</w:t>
      </w:r>
      <w:r w:rsidR="00642E56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361BA3" w:rsidRPr="00B15CC2">
        <w:rPr>
          <w:rFonts w:ascii="PT Astra Serif" w:hAnsi="PT Astra Serif" w:cs="Times New Roman"/>
          <w:sz w:val="28"/>
          <w:szCs w:val="28"/>
        </w:rPr>
        <w:t xml:space="preserve">по сдаточным описям </w:t>
      </w:r>
      <w:r w:rsidR="00C64CA3" w:rsidRPr="00B15CC2">
        <w:rPr>
          <w:rFonts w:ascii="PT Astra Serif" w:hAnsi="PT Astra Serif" w:cs="Times New Roman"/>
          <w:sz w:val="28"/>
          <w:szCs w:val="28"/>
        </w:rPr>
        <w:t>было передано свыше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5 тыс. документов и </w:t>
      </w:r>
      <w:r w:rsidR="00642E56" w:rsidRPr="00B15CC2">
        <w:rPr>
          <w:rFonts w:ascii="PT Astra Serif" w:hAnsi="PT Astra Serif" w:cs="Times New Roman"/>
          <w:sz w:val="28"/>
          <w:szCs w:val="28"/>
        </w:rPr>
        <w:t xml:space="preserve">их </w:t>
      </w:r>
      <w:r w:rsidR="00470593" w:rsidRPr="00B15CC2">
        <w:rPr>
          <w:rFonts w:ascii="PT Astra Serif" w:hAnsi="PT Astra Serif" w:cs="Times New Roman"/>
          <w:sz w:val="28"/>
          <w:szCs w:val="28"/>
        </w:rPr>
        <w:t>электронных копий</w:t>
      </w:r>
      <w:r w:rsidR="000C5978" w:rsidRPr="00B15CC2">
        <w:rPr>
          <w:rFonts w:ascii="PT Astra Serif" w:hAnsi="PT Astra Serif" w:cs="Times New Roman"/>
          <w:sz w:val="28"/>
          <w:szCs w:val="28"/>
        </w:rPr>
        <w:t>, музейных предметов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642E56" w:rsidRPr="00B15CC2">
        <w:rPr>
          <w:rFonts w:ascii="PT Astra Serif" w:hAnsi="PT Astra Serif" w:cs="Times New Roman"/>
          <w:sz w:val="28"/>
          <w:szCs w:val="28"/>
        </w:rPr>
        <w:t xml:space="preserve">об </w:t>
      </w:r>
      <w:r w:rsidR="00470593" w:rsidRPr="00B15CC2">
        <w:rPr>
          <w:rFonts w:ascii="PT Astra Serif" w:hAnsi="PT Astra Serif" w:cs="Times New Roman"/>
          <w:sz w:val="28"/>
          <w:szCs w:val="28"/>
        </w:rPr>
        <w:t>участник</w:t>
      </w:r>
      <w:r w:rsidR="00642E56" w:rsidRPr="00B15CC2">
        <w:rPr>
          <w:rFonts w:ascii="PT Astra Serif" w:hAnsi="PT Astra Serif" w:cs="Times New Roman"/>
          <w:sz w:val="28"/>
          <w:szCs w:val="28"/>
        </w:rPr>
        <w:t>ах</w:t>
      </w:r>
      <w:r w:rsidR="00470593" w:rsidRPr="00B15CC2">
        <w:rPr>
          <w:rFonts w:ascii="PT Astra Serif" w:hAnsi="PT Astra Serif" w:cs="Times New Roman"/>
          <w:sz w:val="28"/>
          <w:szCs w:val="28"/>
        </w:rPr>
        <w:t xml:space="preserve"> Великой Отечественной войны.</w:t>
      </w:r>
      <w:r w:rsidR="00470593" w:rsidRPr="00B15CC2">
        <w:rPr>
          <w:rFonts w:ascii="PT Astra Serif" w:hAnsi="PT Astra Serif"/>
          <w:sz w:val="28"/>
          <w:szCs w:val="28"/>
        </w:rPr>
        <w:t xml:space="preserve"> </w:t>
      </w:r>
      <w:r w:rsidR="000C1B9A" w:rsidRPr="00B15CC2">
        <w:rPr>
          <w:rFonts w:ascii="PT Astra Serif" w:hAnsi="PT Astra Serif"/>
          <w:sz w:val="28"/>
          <w:szCs w:val="28"/>
        </w:rPr>
        <w:t xml:space="preserve">Так, например, в ЦГА УР от 84 граждан поступило 1230 документов о 111 участниках войны, в ГАОПИ </w:t>
      </w:r>
      <w:r w:rsidR="00725A87" w:rsidRPr="00B15CC2">
        <w:rPr>
          <w:rFonts w:ascii="PT Astra Serif" w:hAnsi="PT Astra Serif"/>
          <w:sz w:val="28"/>
          <w:szCs w:val="28"/>
        </w:rPr>
        <w:t xml:space="preserve">граждане </w:t>
      </w:r>
      <w:r w:rsidR="000C1B9A" w:rsidRPr="00B15CC2">
        <w:rPr>
          <w:rFonts w:ascii="PT Astra Serif" w:hAnsi="PT Astra Serif"/>
          <w:sz w:val="28"/>
          <w:szCs w:val="28"/>
        </w:rPr>
        <w:t xml:space="preserve">передали </w:t>
      </w:r>
      <w:r w:rsidR="009402E1" w:rsidRPr="00B15CC2">
        <w:rPr>
          <w:rFonts w:ascii="PT Astra Serif" w:hAnsi="PT Astra Serif"/>
          <w:sz w:val="28"/>
          <w:szCs w:val="28"/>
        </w:rPr>
        <w:t>724 документа о 70 ветеранах войны</w:t>
      </w:r>
      <w:r w:rsidR="000C5978" w:rsidRPr="00B15CC2">
        <w:rPr>
          <w:rFonts w:ascii="PT Astra Serif" w:hAnsi="PT Astra Serif"/>
          <w:sz w:val="28"/>
          <w:szCs w:val="28"/>
        </w:rPr>
        <w:t xml:space="preserve">. </w:t>
      </w:r>
      <w:r w:rsidR="000C5978" w:rsidRPr="00B15CC2">
        <w:rPr>
          <w:rFonts w:ascii="PT Astra Serif" w:hAnsi="PT Astra Serif" w:cs="Times New Roman"/>
          <w:sz w:val="28"/>
          <w:szCs w:val="28"/>
        </w:rPr>
        <w:t xml:space="preserve">Фотографии, </w:t>
      </w:r>
      <w:r w:rsidR="00BF0C6C">
        <w:rPr>
          <w:rFonts w:ascii="PT Astra Serif" w:hAnsi="PT Astra Serif" w:cs="Times New Roman"/>
          <w:sz w:val="28"/>
          <w:szCs w:val="28"/>
        </w:rPr>
        <w:t>красноармейские</w:t>
      </w:r>
      <w:r w:rsidR="000C5978" w:rsidRPr="00B15CC2">
        <w:rPr>
          <w:rFonts w:ascii="PT Astra Serif" w:hAnsi="PT Astra Serif" w:cs="Times New Roman"/>
          <w:sz w:val="28"/>
          <w:szCs w:val="28"/>
        </w:rPr>
        <w:t xml:space="preserve"> книжки, письма с фронта, извещения, удостоверения к наградам, дневники, воспоминани</w:t>
      </w:r>
      <w:r w:rsidR="00BF0C6C">
        <w:rPr>
          <w:rFonts w:ascii="PT Astra Serif" w:hAnsi="PT Astra Serif" w:cs="Times New Roman"/>
          <w:sz w:val="28"/>
          <w:szCs w:val="28"/>
        </w:rPr>
        <w:t>я</w:t>
      </w:r>
      <w:r w:rsidR="000C5978" w:rsidRPr="00B15CC2">
        <w:rPr>
          <w:rFonts w:ascii="PT Astra Serif" w:hAnsi="PT Astra Serif" w:cs="Times New Roman"/>
          <w:sz w:val="28"/>
          <w:szCs w:val="28"/>
        </w:rPr>
        <w:t xml:space="preserve"> и др</w:t>
      </w:r>
      <w:r w:rsidR="00BF0C6C">
        <w:rPr>
          <w:rFonts w:ascii="PT Astra Serif" w:hAnsi="PT Astra Serif" w:cs="Times New Roman"/>
          <w:sz w:val="28"/>
          <w:szCs w:val="28"/>
        </w:rPr>
        <w:t>.</w:t>
      </w:r>
      <w:r w:rsidR="000C5978" w:rsidRPr="00B15CC2">
        <w:rPr>
          <w:rFonts w:ascii="PT Astra Serif" w:hAnsi="PT Astra Serif" w:cs="Times New Roman"/>
          <w:sz w:val="28"/>
          <w:szCs w:val="28"/>
        </w:rPr>
        <w:t xml:space="preserve"> – </w:t>
      </w:r>
      <w:r w:rsidR="00CC4535">
        <w:rPr>
          <w:rFonts w:ascii="PT Astra Serif" w:hAnsi="PT Astra Serif" w:cs="Times New Roman"/>
          <w:b/>
          <w:bCs/>
          <w:sz w:val="40"/>
          <w:szCs w:val="40"/>
        </w:rPr>
        <w:t>11</w:t>
      </w:r>
      <w:r w:rsidR="000C5978" w:rsidRPr="00B15CC2">
        <w:rPr>
          <w:rFonts w:ascii="PT Astra Serif" w:hAnsi="PT Astra Serif" w:cs="Times New Roman"/>
          <w:sz w:val="28"/>
          <w:szCs w:val="28"/>
        </w:rPr>
        <w:t xml:space="preserve">все эти материалы переводились сотрудниками </w:t>
      </w:r>
      <w:r w:rsidR="00C64CA3" w:rsidRPr="00B15CC2">
        <w:rPr>
          <w:rFonts w:ascii="PT Astra Serif" w:hAnsi="PT Astra Serif" w:cs="Times New Roman"/>
          <w:sz w:val="28"/>
          <w:szCs w:val="28"/>
        </w:rPr>
        <w:t xml:space="preserve">архивов </w:t>
      </w:r>
      <w:r w:rsidR="000C5978" w:rsidRPr="00B15CC2">
        <w:rPr>
          <w:rFonts w:ascii="PT Astra Serif" w:hAnsi="PT Astra Serif" w:cs="Times New Roman"/>
          <w:sz w:val="28"/>
          <w:szCs w:val="28"/>
        </w:rPr>
        <w:t>в электронную форму и ста</w:t>
      </w:r>
      <w:r w:rsidR="00BF0C6C">
        <w:rPr>
          <w:rFonts w:ascii="PT Astra Serif" w:hAnsi="PT Astra Serif" w:cs="Times New Roman"/>
          <w:sz w:val="28"/>
          <w:szCs w:val="28"/>
        </w:rPr>
        <w:t>ли</w:t>
      </w:r>
      <w:r w:rsidR="000C5978" w:rsidRPr="00B15CC2">
        <w:rPr>
          <w:rFonts w:ascii="PT Astra Serif" w:hAnsi="PT Astra Serif" w:cs="Times New Roman"/>
          <w:sz w:val="28"/>
          <w:szCs w:val="28"/>
        </w:rPr>
        <w:t xml:space="preserve"> частью базы данных «Книга Памяти Удмуртии», которая в настоящее время содержит </w:t>
      </w:r>
      <w:r w:rsidR="007A0698">
        <w:rPr>
          <w:rFonts w:ascii="PT Astra Serif" w:hAnsi="PT Astra Serif" w:cs="Times New Roman"/>
          <w:sz w:val="28"/>
          <w:szCs w:val="28"/>
        </w:rPr>
        <w:t>сведения и документы</w:t>
      </w:r>
      <w:r w:rsidR="00470593" w:rsidRPr="00B15CC2">
        <w:rPr>
          <w:rFonts w:ascii="PT Astra Serif" w:hAnsi="PT Astra Serif"/>
          <w:sz w:val="28"/>
          <w:szCs w:val="28"/>
        </w:rPr>
        <w:t xml:space="preserve"> </w:t>
      </w:r>
      <w:r w:rsidR="000C5978" w:rsidRPr="00B15CC2">
        <w:rPr>
          <w:rFonts w:ascii="PT Astra Serif" w:hAnsi="PT Astra Serif"/>
          <w:sz w:val="28"/>
          <w:szCs w:val="28"/>
        </w:rPr>
        <w:t xml:space="preserve">о более чем 220 тыс. </w:t>
      </w:r>
      <w:r w:rsidR="00470593" w:rsidRPr="00B15CC2">
        <w:rPr>
          <w:rFonts w:ascii="PT Astra Serif" w:hAnsi="PT Astra Serif"/>
          <w:sz w:val="28"/>
          <w:szCs w:val="28"/>
        </w:rPr>
        <w:t>уроженц</w:t>
      </w:r>
      <w:r w:rsidR="000C5978" w:rsidRPr="00B15CC2">
        <w:rPr>
          <w:rFonts w:ascii="PT Astra Serif" w:hAnsi="PT Astra Serif"/>
          <w:sz w:val="28"/>
          <w:szCs w:val="28"/>
        </w:rPr>
        <w:t>ев</w:t>
      </w:r>
      <w:r w:rsidR="00470593" w:rsidRPr="00B15CC2">
        <w:rPr>
          <w:rFonts w:ascii="PT Astra Serif" w:hAnsi="PT Astra Serif"/>
          <w:sz w:val="28"/>
          <w:szCs w:val="28"/>
        </w:rPr>
        <w:t xml:space="preserve"> и жител</w:t>
      </w:r>
      <w:r w:rsidR="000C5978" w:rsidRPr="00B15CC2">
        <w:rPr>
          <w:rFonts w:ascii="PT Astra Serif" w:hAnsi="PT Astra Serif"/>
          <w:sz w:val="28"/>
          <w:szCs w:val="28"/>
        </w:rPr>
        <w:t>ей</w:t>
      </w:r>
      <w:r w:rsidR="00470593" w:rsidRPr="00B15CC2">
        <w:rPr>
          <w:rFonts w:ascii="PT Astra Serif" w:hAnsi="PT Astra Serif"/>
          <w:sz w:val="28"/>
          <w:szCs w:val="28"/>
        </w:rPr>
        <w:t xml:space="preserve"> региона, сражавшихся на фронтах Великой Отечественной войны, как  погибших, пропавших без вести, так и  вернувшихся  с фронта. </w:t>
      </w:r>
    </w:p>
    <w:p w14:paraId="610B9934" w14:textId="0EE5B2C7" w:rsidR="0058042F" w:rsidRPr="00B15CC2" w:rsidRDefault="00AC50A6" w:rsidP="0058042F">
      <w:pPr>
        <w:spacing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sz w:val="40"/>
          <w:szCs w:val="40"/>
        </w:rPr>
        <w:lastRenderedPageBreak/>
        <w:t>12</w:t>
      </w:r>
      <w:r w:rsidR="003A76CE" w:rsidRPr="00B15CC2">
        <w:rPr>
          <w:rFonts w:ascii="PT Astra Serif" w:hAnsi="PT Astra Serif" w:cs="Times New Roman"/>
          <w:sz w:val="28"/>
          <w:szCs w:val="28"/>
        </w:rPr>
        <w:t xml:space="preserve">Основной проблемой </w:t>
      </w:r>
      <w:r w:rsidR="007E0F43" w:rsidRPr="00B15CC2">
        <w:rPr>
          <w:rFonts w:ascii="PT Astra Serif" w:hAnsi="PT Astra Serif" w:cs="Times New Roman"/>
          <w:sz w:val="28"/>
          <w:szCs w:val="28"/>
        </w:rPr>
        <w:t xml:space="preserve">в </w:t>
      </w:r>
      <w:r w:rsidR="003A76CE" w:rsidRPr="00B15CC2">
        <w:rPr>
          <w:rFonts w:ascii="PT Astra Serif" w:hAnsi="PT Astra Serif" w:cs="Times New Roman"/>
          <w:sz w:val="28"/>
          <w:szCs w:val="28"/>
        </w:rPr>
        <w:t>работе по комплектованию в</w:t>
      </w:r>
      <w:r w:rsidR="00725A87" w:rsidRPr="00B15CC2">
        <w:rPr>
          <w:rFonts w:ascii="PT Astra Serif" w:hAnsi="PT Astra Serif" w:cs="Times New Roman"/>
          <w:sz w:val="28"/>
          <w:szCs w:val="28"/>
        </w:rPr>
        <w:t xml:space="preserve"> современных условиях</w:t>
      </w:r>
      <w:r w:rsidR="003A76CE" w:rsidRPr="00B15CC2">
        <w:rPr>
          <w:rFonts w:ascii="PT Astra Serif" w:hAnsi="PT Astra Serif" w:cs="Times New Roman"/>
          <w:sz w:val="28"/>
          <w:szCs w:val="28"/>
        </w:rPr>
        <w:t xml:space="preserve"> является то, что фондодержател</w:t>
      </w:r>
      <w:r w:rsidR="007E0F43" w:rsidRPr="00B15CC2">
        <w:rPr>
          <w:rFonts w:ascii="PT Astra Serif" w:hAnsi="PT Astra Serif" w:cs="Times New Roman"/>
          <w:sz w:val="28"/>
          <w:szCs w:val="28"/>
        </w:rPr>
        <w:t>и</w:t>
      </w:r>
      <w:r w:rsidR="003A76CE" w:rsidRPr="00B15CC2">
        <w:rPr>
          <w:rFonts w:ascii="PT Astra Serif" w:hAnsi="PT Astra Serif" w:cs="Times New Roman"/>
          <w:sz w:val="28"/>
          <w:szCs w:val="28"/>
        </w:rPr>
        <w:t xml:space="preserve"> в большинстве </w:t>
      </w:r>
      <w:proofErr w:type="gramStart"/>
      <w:r w:rsidR="003A76CE" w:rsidRPr="00B15CC2">
        <w:rPr>
          <w:rFonts w:ascii="PT Astra Serif" w:hAnsi="PT Astra Serif" w:cs="Times New Roman"/>
          <w:sz w:val="28"/>
          <w:szCs w:val="28"/>
        </w:rPr>
        <w:t>случаев  не</w:t>
      </w:r>
      <w:proofErr w:type="gramEnd"/>
      <w:r w:rsidR="003A76CE" w:rsidRPr="00B15CC2">
        <w:rPr>
          <w:rFonts w:ascii="PT Astra Serif" w:hAnsi="PT Astra Serif" w:cs="Times New Roman"/>
          <w:sz w:val="28"/>
          <w:szCs w:val="28"/>
        </w:rPr>
        <w:t xml:space="preserve"> готовы передавать на архивное хранение подлинники документов</w:t>
      </w:r>
      <w:r w:rsidR="007E0F43" w:rsidRPr="00B15CC2">
        <w:rPr>
          <w:rFonts w:ascii="PT Astra Serif" w:hAnsi="PT Astra Serif" w:cs="Times New Roman"/>
          <w:sz w:val="28"/>
          <w:szCs w:val="28"/>
        </w:rPr>
        <w:t xml:space="preserve">, а лишь разрешают </w:t>
      </w:r>
      <w:r w:rsidR="00361BA3" w:rsidRPr="00B15CC2">
        <w:rPr>
          <w:rFonts w:ascii="PT Astra Serif" w:hAnsi="PT Astra Serif" w:cs="Times New Roman"/>
          <w:sz w:val="28"/>
          <w:szCs w:val="28"/>
        </w:rPr>
        <w:t>изготовить</w:t>
      </w:r>
      <w:r w:rsidR="007E0F43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725A87" w:rsidRPr="00B15CC2">
        <w:rPr>
          <w:rFonts w:ascii="PT Astra Serif" w:hAnsi="PT Astra Serif" w:cs="Times New Roman"/>
          <w:sz w:val="28"/>
          <w:szCs w:val="28"/>
        </w:rPr>
        <w:t xml:space="preserve">и передать в архивы </w:t>
      </w:r>
      <w:r w:rsidR="007E0F43" w:rsidRPr="00B15CC2">
        <w:rPr>
          <w:rFonts w:ascii="PT Astra Serif" w:hAnsi="PT Astra Serif" w:cs="Times New Roman"/>
          <w:sz w:val="28"/>
          <w:szCs w:val="28"/>
        </w:rPr>
        <w:t xml:space="preserve">их электронные копии. Так, </w:t>
      </w:r>
      <w:r w:rsidR="0058042F" w:rsidRPr="00B15CC2">
        <w:rPr>
          <w:rFonts w:ascii="PT Astra Serif" w:hAnsi="PT Astra Serif" w:cs="Times New Roman"/>
          <w:sz w:val="28"/>
          <w:szCs w:val="28"/>
        </w:rPr>
        <w:t xml:space="preserve">например, в составе документов личного происхождения </w:t>
      </w:r>
      <w:r w:rsidR="00642E56" w:rsidRPr="00B15CC2">
        <w:rPr>
          <w:rFonts w:ascii="PT Astra Serif" w:hAnsi="PT Astra Serif" w:cs="Times New Roman"/>
          <w:sz w:val="28"/>
          <w:szCs w:val="28"/>
        </w:rPr>
        <w:t>ветеранов</w:t>
      </w:r>
      <w:r w:rsidR="0058042F" w:rsidRPr="00B15CC2">
        <w:rPr>
          <w:rFonts w:ascii="PT Astra Serif" w:hAnsi="PT Astra Serif" w:cs="Times New Roman"/>
          <w:sz w:val="28"/>
          <w:szCs w:val="28"/>
        </w:rPr>
        <w:t xml:space="preserve"> войны, поступивших на хранение в государственные архивы</w:t>
      </w:r>
      <w:r w:rsidR="00BF0C6C" w:rsidRPr="00B15CC2">
        <w:rPr>
          <w:rFonts w:ascii="PT Astra Serif" w:hAnsi="PT Astra Serif" w:cs="Times New Roman"/>
          <w:sz w:val="28"/>
          <w:szCs w:val="28"/>
        </w:rPr>
        <w:t xml:space="preserve"> в последние 5 лет</w:t>
      </w:r>
      <w:r w:rsidR="0058042F" w:rsidRPr="00B15CC2">
        <w:rPr>
          <w:rFonts w:ascii="PT Astra Serif" w:hAnsi="PT Astra Serif" w:cs="Times New Roman"/>
          <w:sz w:val="28"/>
          <w:szCs w:val="28"/>
        </w:rPr>
        <w:t xml:space="preserve">, 69,4 % </w:t>
      </w:r>
      <w:r w:rsidR="00642E56" w:rsidRPr="00B15CC2">
        <w:rPr>
          <w:rFonts w:ascii="PT Astra Serif" w:hAnsi="PT Astra Serif" w:cs="Times New Roman"/>
          <w:sz w:val="28"/>
          <w:szCs w:val="28"/>
        </w:rPr>
        <w:t xml:space="preserve">представлены в виде </w:t>
      </w:r>
      <w:r w:rsidR="0058042F" w:rsidRPr="00B15CC2">
        <w:rPr>
          <w:rFonts w:ascii="PT Astra Serif" w:hAnsi="PT Astra Serif" w:cs="Times New Roman"/>
          <w:sz w:val="28"/>
          <w:szCs w:val="28"/>
        </w:rPr>
        <w:t>электронны</w:t>
      </w:r>
      <w:r w:rsidR="00642E56" w:rsidRPr="00B15CC2">
        <w:rPr>
          <w:rFonts w:ascii="PT Astra Serif" w:hAnsi="PT Astra Serif" w:cs="Times New Roman"/>
          <w:sz w:val="28"/>
          <w:szCs w:val="28"/>
        </w:rPr>
        <w:t>х</w:t>
      </w:r>
      <w:r w:rsidR="0058042F" w:rsidRPr="00B15CC2">
        <w:rPr>
          <w:rFonts w:ascii="PT Astra Serif" w:hAnsi="PT Astra Serif" w:cs="Times New Roman"/>
          <w:sz w:val="28"/>
          <w:szCs w:val="28"/>
        </w:rPr>
        <w:t xml:space="preserve"> копи</w:t>
      </w:r>
      <w:r w:rsidR="00642E56" w:rsidRPr="00B15CC2">
        <w:rPr>
          <w:rFonts w:ascii="PT Astra Serif" w:hAnsi="PT Astra Serif" w:cs="Times New Roman"/>
          <w:sz w:val="28"/>
          <w:szCs w:val="28"/>
        </w:rPr>
        <w:t>й</w:t>
      </w:r>
      <w:r w:rsidR="0058042F" w:rsidRPr="00B15CC2">
        <w:rPr>
          <w:rFonts w:ascii="PT Astra Serif" w:hAnsi="PT Astra Serif" w:cs="Times New Roman"/>
          <w:sz w:val="28"/>
          <w:szCs w:val="28"/>
        </w:rPr>
        <w:t xml:space="preserve">. </w:t>
      </w:r>
      <w:r w:rsidR="00725A87" w:rsidRPr="00B15CC2">
        <w:rPr>
          <w:rFonts w:ascii="PT Astra Serif" w:hAnsi="PT Astra Serif" w:cs="Times New Roman"/>
          <w:sz w:val="28"/>
          <w:szCs w:val="28"/>
        </w:rPr>
        <w:t>Проблематичен вопрос о ценности копий в качестве исторических источников, актуален</w:t>
      </w:r>
      <w:r w:rsidR="0058042F" w:rsidRPr="00B15CC2">
        <w:rPr>
          <w:rFonts w:ascii="PT Astra Serif" w:hAnsi="PT Astra Serif" w:cs="Times New Roman"/>
          <w:sz w:val="28"/>
          <w:szCs w:val="28"/>
        </w:rPr>
        <w:t xml:space="preserve"> вопрос о порядке научного описания</w:t>
      </w:r>
      <w:r w:rsidR="00725A87" w:rsidRPr="00B15CC2">
        <w:rPr>
          <w:rFonts w:ascii="PT Astra Serif" w:hAnsi="PT Astra Serif" w:cs="Times New Roman"/>
          <w:sz w:val="28"/>
          <w:szCs w:val="28"/>
        </w:rPr>
        <w:t xml:space="preserve"> копий в составе личных фондов и коллекций</w:t>
      </w:r>
      <w:r w:rsidR="0058042F" w:rsidRPr="00B15CC2">
        <w:rPr>
          <w:rFonts w:ascii="PT Astra Serif" w:hAnsi="PT Astra Serif" w:cs="Times New Roman"/>
          <w:sz w:val="28"/>
          <w:szCs w:val="28"/>
        </w:rPr>
        <w:t>.</w:t>
      </w:r>
    </w:p>
    <w:p w14:paraId="548D2E8E" w14:textId="55DE5955" w:rsidR="00C56677" w:rsidRPr="00B15CC2" w:rsidRDefault="003A76CE" w:rsidP="009063C5">
      <w:pPr>
        <w:spacing w:line="240" w:lineRule="auto"/>
        <w:ind w:firstLine="708"/>
        <w:jc w:val="both"/>
        <w:rPr>
          <w:rFonts w:ascii="PT Astra Serif" w:hAnsi="PT Astra Serif" w:cs="Times New Roman"/>
          <w:bCs/>
          <w:sz w:val="28"/>
          <w:szCs w:val="28"/>
        </w:rPr>
      </w:pPr>
      <w:r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AC50A6">
        <w:rPr>
          <w:rFonts w:ascii="PT Astra Serif" w:hAnsi="PT Astra Serif" w:cs="Times New Roman"/>
          <w:b/>
          <w:bCs/>
          <w:sz w:val="40"/>
          <w:szCs w:val="40"/>
        </w:rPr>
        <w:t>13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Важным направлением сохранения памяти о войне и ее героях является создание цикла </w:t>
      </w:r>
      <w:proofErr w:type="gramStart"/>
      <w:r w:rsidR="00C56677" w:rsidRPr="00B15CC2">
        <w:rPr>
          <w:rFonts w:ascii="PT Astra Serif" w:hAnsi="PT Astra Serif" w:cs="Times New Roman"/>
          <w:sz w:val="28"/>
          <w:szCs w:val="28"/>
        </w:rPr>
        <w:t>видеовоспоминаний  ветеранов</w:t>
      </w:r>
      <w:proofErr w:type="gramEnd"/>
      <w:r w:rsidR="00C56677" w:rsidRPr="00B15CC2">
        <w:rPr>
          <w:rFonts w:ascii="PT Astra Serif" w:hAnsi="PT Astra Serif" w:cs="Times New Roman"/>
          <w:sz w:val="28"/>
          <w:szCs w:val="28"/>
        </w:rPr>
        <w:t xml:space="preserve">. </w:t>
      </w:r>
      <w:r w:rsidR="00725A87" w:rsidRPr="00B15CC2">
        <w:rPr>
          <w:rFonts w:ascii="PT Astra Serif" w:hAnsi="PT Astra Serif" w:cs="Times New Roman"/>
          <w:sz w:val="28"/>
          <w:szCs w:val="28"/>
        </w:rPr>
        <w:t>С</w:t>
      </w:r>
      <w:r w:rsidR="00C56677" w:rsidRPr="00B15CC2">
        <w:rPr>
          <w:rFonts w:ascii="PT Astra Serif" w:hAnsi="PT Astra Serif" w:cs="Times New Roman"/>
          <w:sz w:val="28"/>
          <w:szCs w:val="28"/>
        </w:rPr>
        <w:t>отрудниками ГАОПИ в рамках инициативного аудиовизуального документирования записаны видеосюжеты из цикла «О времени и о себе» с 63 ветеран</w:t>
      </w:r>
      <w:r w:rsidR="00642E56" w:rsidRPr="00B15CC2">
        <w:rPr>
          <w:rFonts w:ascii="PT Astra Serif" w:hAnsi="PT Astra Serif" w:cs="Times New Roman"/>
          <w:sz w:val="28"/>
          <w:szCs w:val="28"/>
        </w:rPr>
        <w:t>а</w:t>
      </w:r>
      <w:r w:rsidR="00C56677" w:rsidRPr="00B15CC2">
        <w:rPr>
          <w:rFonts w:ascii="PT Astra Serif" w:hAnsi="PT Astra Serif" w:cs="Times New Roman"/>
          <w:sz w:val="28"/>
          <w:szCs w:val="28"/>
        </w:rPr>
        <w:t>м</w:t>
      </w:r>
      <w:r w:rsidR="00642E56" w:rsidRPr="00B15CC2">
        <w:rPr>
          <w:rFonts w:ascii="PT Astra Serif" w:hAnsi="PT Astra Serif" w:cs="Times New Roman"/>
          <w:sz w:val="28"/>
          <w:szCs w:val="28"/>
        </w:rPr>
        <w:t>и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C56677" w:rsidRPr="00B15CC2">
        <w:rPr>
          <w:rFonts w:ascii="PT Astra Serif" w:hAnsi="PT Astra Serif" w:cs="Times New Roman"/>
          <w:sz w:val="28"/>
          <w:szCs w:val="28"/>
        </w:rPr>
        <w:t>войны  и</w:t>
      </w:r>
      <w:proofErr w:type="gramEnd"/>
      <w:r w:rsidR="00C56677" w:rsidRPr="00B15CC2">
        <w:rPr>
          <w:rFonts w:ascii="PT Astra Serif" w:hAnsi="PT Astra Serif" w:cs="Times New Roman"/>
          <w:sz w:val="28"/>
          <w:szCs w:val="28"/>
        </w:rPr>
        <w:t xml:space="preserve"> тружениками тыла.</w:t>
      </w:r>
      <w:r w:rsidR="00642E56" w:rsidRPr="00B15CC2">
        <w:rPr>
          <w:rFonts w:ascii="PT Astra Serif" w:hAnsi="PT Astra Serif" w:cs="Times New Roman"/>
          <w:sz w:val="28"/>
          <w:szCs w:val="28"/>
        </w:rPr>
        <w:t xml:space="preserve"> Так, например, </w:t>
      </w:r>
      <w:r w:rsidR="009063C5" w:rsidRPr="00B15CC2">
        <w:rPr>
          <w:rFonts w:ascii="PT Astra Serif" w:hAnsi="PT Astra Serif" w:cs="Times New Roman"/>
          <w:sz w:val="28"/>
          <w:szCs w:val="28"/>
        </w:rPr>
        <w:t>в апреле 2025 г. мы записали воспоминания жительницы блокадного Ленинграда</w:t>
      </w:r>
      <w:r w:rsidR="009063C5" w:rsidRPr="00B15CC2">
        <w:rPr>
          <w:rFonts w:ascii="PT Astra Serif" w:hAnsi="PT Astra Serif"/>
          <w:bCs/>
          <w:sz w:val="28"/>
          <w:szCs w:val="28"/>
        </w:rPr>
        <w:t xml:space="preserve"> Маргариты Исааковны Коробейниковой (Лившиц)</w:t>
      </w:r>
      <w:r w:rsidR="00C6241F" w:rsidRPr="00B15CC2">
        <w:rPr>
          <w:rFonts w:ascii="PT Astra Serif" w:hAnsi="PT Astra Serif"/>
          <w:bCs/>
          <w:sz w:val="28"/>
          <w:szCs w:val="28"/>
        </w:rPr>
        <w:t xml:space="preserve"> (1932 г. р.)</w:t>
      </w:r>
      <w:r w:rsidR="009063C5" w:rsidRPr="00B15CC2">
        <w:rPr>
          <w:rFonts w:ascii="PT Astra Serif" w:hAnsi="PT Astra Serif"/>
          <w:bCs/>
          <w:sz w:val="28"/>
          <w:szCs w:val="28"/>
        </w:rPr>
        <w:t xml:space="preserve">. </w:t>
      </w:r>
      <w:r w:rsidR="008F622E">
        <w:rPr>
          <w:rFonts w:ascii="PT Astra Serif" w:hAnsi="PT Astra Serif" w:cs="Times New Roman"/>
          <w:b/>
          <w:bCs/>
          <w:sz w:val="40"/>
          <w:szCs w:val="40"/>
        </w:rPr>
        <w:t>14</w:t>
      </w:r>
      <w:r w:rsidR="009063C5" w:rsidRPr="00B15CC2">
        <w:rPr>
          <w:rFonts w:ascii="PT Astra Serif" w:hAnsi="PT Astra Serif"/>
          <w:bCs/>
          <w:sz w:val="28"/>
          <w:szCs w:val="28"/>
        </w:rPr>
        <w:t xml:space="preserve">Ей было 8 лет, когда началась война. Вот как </w:t>
      </w:r>
      <w:r w:rsidR="00552D71" w:rsidRPr="00B15CC2">
        <w:rPr>
          <w:rFonts w:ascii="PT Astra Serif" w:hAnsi="PT Astra Serif"/>
          <w:bCs/>
          <w:sz w:val="28"/>
          <w:szCs w:val="28"/>
        </w:rPr>
        <w:t xml:space="preserve">Маргарита Исааковна </w:t>
      </w:r>
      <w:r w:rsidR="009063C5" w:rsidRPr="00B15CC2">
        <w:rPr>
          <w:rFonts w:ascii="PT Astra Serif" w:hAnsi="PT Astra Serif"/>
          <w:bCs/>
          <w:sz w:val="28"/>
          <w:szCs w:val="28"/>
        </w:rPr>
        <w:t>описывает события в осажденном городе: «…Город</w:t>
      </w:r>
      <w:r w:rsidR="00C56677" w:rsidRPr="00B15CC2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9063C5" w:rsidRPr="00B15CC2">
        <w:rPr>
          <w:rFonts w:ascii="PT Astra Serif" w:hAnsi="PT Astra Serif" w:cs="Times New Roman"/>
          <w:bCs/>
          <w:sz w:val="28"/>
          <w:szCs w:val="28"/>
        </w:rPr>
        <w:t>все время бомбили, в домах не было ни воды, ни тепла. На город постоянно сбрасывали зажигательные бомбы. Люди дежурили на крышах, даже школьники, и сбрасывали эти зажигалки вниз, чтобы не загорелся дом. Запасы еды в городе быстро кончились, потому что склады с продовольствием сгорели. Воду брали из Невы, зимой откалывали лед. Хлеб давали по карточкам, маленький кусочек 150 г</w:t>
      </w:r>
      <w:r w:rsidR="00552D71" w:rsidRPr="00B15CC2">
        <w:rPr>
          <w:rFonts w:ascii="PT Astra Serif" w:hAnsi="PT Astra Serif" w:cs="Times New Roman"/>
          <w:bCs/>
          <w:sz w:val="28"/>
          <w:szCs w:val="28"/>
        </w:rPr>
        <w:t>. Хлеб был из дуранды (это отходы от производства муки). Люди умирали от голода, была очень холодная зима. Моя мама и братик тоже умерли от голода. Соседка увидела, что я осталась одна</w:t>
      </w:r>
      <w:r w:rsidR="00C6241F" w:rsidRPr="00B15CC2">
        <w:rPr>
          <w:rFonts w:ascii="PT Astra Serif" w:hAnsi="PT Astra Serif" w:cs="Times New Roman"/>
          <w:bCs/>
          <w:sz w:val="28"/>
          <w:szCs w:val="28"/>
        </w:rPr>
        <w:t>,</w:t>
      </w:r>
      <w:r w:rsidR="00552D71" w:rsidRPr="00B15CC2">
        <w:rPr>
          <w:rFonts w:ascii="PT Astra Serif" w:hAnsi="PT Astra Serif" w:cs="Times New Roman"/>
          <w:bCs/>
          <w:sz w:val="28"/>
          <w:szCs w:val="28"/>
        </w:rPr>
        <w:t xml:space="preserve"> и отвела меня в детский дом». </w:t>
      </w:r>
      <w:r w:rsidR="00552D71" w:rsidRPr="00B15CC2">
        <w:rPr>
          <w:rFonts w:ascii="PT Astra Serif" w:hAnsi="PT Astra Serif"/>
          <w:bCs/>
          <w:sz w:val="28"/>
          <w:szCs w:val="28"/>
        </w:rPr>
        <w:t xml:space="preserve">Маргарита Исааковна рассказала, как детей из детского дома эвакуировали </w:t>
      </w:r>
      <w:r w:rsidR="00725A87" w:rsidRPr="00B15CC2">
        <w:rPr>
          <w:rFonts w:ascii="PT Astra Serif" w:hAnsi="PT Astra Serif"/>
          <w:bCs/>
          <w:sz w:val="28"/>
          <w:szCs w:val="28"/>
        </w:rPr>
        <w:t xml:space="preserve">из г. Ленинграда </w:t>
      </w:r>
      <w:r w:rsidR="00552D71" w:rsidRPr="00B15CC2">
        <w:rPr>
          <w:rFonts w:ascii="PT Astra Serif" w:hAnsi="PT Astra Serif"/>
          <w:bCs/>
          <w:sz w:val="28"/>
          <w:szCs w:val="28"/>
        </w:rPr>
        <w:t>через Ладожское озеро, о тяжелой жизни в детском доме в г. Тутаево Ярославской области, о воссоединении с родственниками в конце войны.</w:t>
      </w:r>
    </w:p>
    <w:p w14:paraId="611D4D65" w14:textId="093E02DC" w:rsidR="00C6241F" w:rsidRPr="00B15CC2" w:rsidRDefault="008F622E" w:rsidP="00C6241F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bCs/>
          <w:sz w:val="40"/>
          <w:szCs w:val="40"/>
        </w:rPr>
        <w:t>15</w:t>
      </w:r>
      <w:r w:rsidR="00552D71" w:rsidRPr="00B15CC2">
        <w:rPr>
          <w:rFonts w:ascii="PT Astra Serif" w:hAnsi="PT Astra Serif" w:cs="Times New Roman"/>
          <w:sz w:val="28"/>
          <w:szCs w:val="28"/>
        </w:rPr>
        <w:t xml:space="preserve">Документы личного происхождения </w:t>
      </w:r>
      <w:r w:rsidR="00C6241F" w:rsidRPr="00B15CC2">
        <w:rPr>
          <w:rFonts w:ascii="PT Astra Serif" w:hAnsi="PT Astra Serif" w:cs="Times New Roman"/>
          <w:sz w:val="28"/>
          <w:szCs w:val="28"/>
        </w:rPr>
        <w:t xml:space="preserve">участников Великой Отечественной войны активно включаются в процесс использования, демонстрируются на документальных выставках. Так, например, </w:t>
      </w:r>
      <w:r w:rsidR="00080273" w:rsidRPr="00B15CC2">
        <w:rPr>
          <w:rFonts w:ascii="PT Astra Serif" w:hAnsi="PT Astra Serif" w:cs="Times New Roman"/>
          <w:sz w:val="28"/>
          <w:szCs w:val="28"/>
        </w:rPr>
        <w:t xml:space="preserve">в 2020-е гг. </w:t>
      </w:r>
      <w:r w:rsidR="00C6241F" w:rsidRPr="00B15CC2">
        <w:rPr>
          <w:rFonts w:ascii="PT Astra Serif" w:hAnsi="PT Astra Serif" w:cs="Times New Roman"/>
          <w:sz w:val="28"/>
          <w:szCs w:val="28"/>
        </w:rPr>
        <w:t xml:space="preserve">материалы личных фондов ветеранов войны были представлены </w:t>
      </w:r>
      <w:proofErr w:type="gramStart"/>
      <w:r w:rsidR="00C6241F" w:rsidRPr="00B15CC2">
        <w:rPr>
          <w:rFonts w:ascii="PT Astra Serif" w:hAnsi="PT Astra Serif" w:cs="Times New Roman"/>
          <w:sz w:val="28"/>
          <w:szCs w:val="28"/>
        </w:rPr>
        <w:t>на  выставках</w:t>
      </w:r>
      <w:proofErr w:type="gramEnd"/>
      <w:r w:rsidR="00C6241F" w:rsidRPr="00B15CC2">
        <w:rPr>
          <w:rFonts w:ascii="PT Astra Serif" w:hAnsi="PT Astra Serif" w:cs="Times New Roman"/>
          <w:sz w:val="28"/>
          <w:szCs w:val="28"/>
        </w:rPr>
        <w:t xml:space="preserve"> «Детство, опаленное войной», «Все для защиты… Вклад города Воткинска в достижение Победы в Великой Отечественной войне», «Совершенно несекретно», </w:t>
      </w:r>
      <w:r w:rsidR="00080273" w:rsidRPr="00B15CC2">
        <w:rPr>
          <w:rFonts w:ascii="PT Astra Serif" w:hAnsi="PT Astra Serif"/>
          <w:sz w:val="28"/>
          <w:szCs w:val="28"/>
        </w:rPr>
        <w:t xml:space="preserve">«Удмуртия. Здесь ковалась Победа», </w:t>
      </w:r>
      <w:r w:rsidR="00C6241F" w:rsidRPr="00B15CC2">
        <w:rPr>
          <w:rFonts w:ascii="PT Astra Serif" w:hAnsi="PT Astra Serif" w:cs="Times New Roman"/>
          <w:sz w:val="28"/>
          <w:szCs w:val="28"/>
        </w:rPr>
        <w:t>которые размещались на стационарном уличном оборудовании в Сквере Победы у Вечного огня в г. Ижевске</w:t>
      </w:r>
      <w:r w:rsidR="00C6241F" w:rsidRPr="00B15CC2">
        <w:rPr>
          <w:rFonts w:ascii="PT Astra Serif" w:hAnsi="PT Astra Serif" w:cs="Times New Roman"/>
          <w:color w:val="1B1B1B"/>
          <w:sz w:val="28"/>
          <w:szCs w:val="28"/>
          <w:shd w:val="clear" w:color="auto" w:fill="FFFFFF"/>
        </w:rPr>
        <w:t xml:space="preserve">, </w:t>
      </w:r>
      <w:r w:rsidR="00080273" w:rsidRPr="00B15CC2">
        <w:rPr>
          <w:rFonts w:ascii="PT Astra Serif" w:hAnsi="PT Astra Serif" w:cs="Times New Roman"/>
          <w:color w:val="1B1B1B"/>
          <w:sz w:val="28"/>
          <w:szCs w:val="28"/>
          <w:shd w:val="clear" w:color="auto" w:fill="FFFFFF"/>
        </w:rPr>
        <w:t xml:space="preserve">на передвижных выставках </w:t>
      </w:r>
      <w:r w:rsidR="00080273" w:rsidRPr="00B15CC2">
        <w:rPr>
          <w:rFonts w:ascii="PT Astra Serif" w:hAnsi="PT Astra Serif" w:cs="Times New Roman"/>
          <w:sz w:val="28"/>
          <w:szCs w:val="28"/>
        </w:rPr>
        <w:t xml:space="preserve">«Народная стройка: из истории строительства железной дороги Ижевск-Балезино», </w:t>
      </w:r>
      <w:r>
        <w:rPr>
          <w:rFonts w:ascii="PT Astra Serif" w:hAnsi="PT Astra Serif" w:cs="Times New Roman"/>
          <w:b/>
          <w:bCs/>
          <w:sz w:val="40"/>
          <w:szCs w:val="40"/>
        </w:rPr>
        <w:t>1</w:t>
      </w:r>
      <w:r w:rsidRPr="008F622E">
        <w:rPr>
          <w:rFonts w:ascii="PT Astra Serif" w:hAnsi="PT Astra Serif"/>
          <w:b/>
          <w:bCs/>
          <w:sz w:val="40"/>
          <w:szCs w:val="40"/>
        </w:rPr>
        <w:t>6</w:t>
      </w:r>
      <w:r w:rsidR="00080273" w:rsidRPr="00B15CC2">
        <w:rPr>
          <w:rFonts w:ascii="PT Astra Serif" w:hAnsi="PT Astra Serif"/>
          <w:sz w:val="28"/>
          <w:szCs w:val="28"/>
        </w:rPr>
        <w:t xml:space="preserve">«Ваш подвиг помнить будем вечно», которые ежегодно путешествуют по всей </w:t>
      </w:r>
      <w:r w:rsidR="00C6241F" w:rsidRPr="00B15CC2">
        <w:rPr>
          <w:rFonts w:ascii="PT Astra Serif" w:hAnsi="PT Astra Serif" w:cs="Times New Roman"/>
          <w:sz w:val="28"/>
          <w:szCs w:val="28"/>
        </w:rPr>
        <w:t>республике</w:t>
      </w:r>
      <w:r w:rsidR="00C6241F" w:rsidRPr="00B15CC2">
        <w:rPr>
          <w:rFonts w:ascii="PT Astra Serif" w:hAnsi="PT Astra Serif"/>
          <w:sz w:val="28"/>
          <w:szCs w:val="28"/>
        </w:rPr>
        <w:t xml:space="preserve">. </w:t>
      </w:r>
      <w:r w:rsidR="00080273" w:rsidRPr="00B15CC2">
        <w:rPr>
          <w:rFonts w:ascii="PT Astra Serif" w:hAnsi="PT Astra Serif"/>
          <w:sz w:val="28"/>
          <w:szCs w:val="28"/>
        </w:rPr>
        <w:t>Количество посетителей данных выставочных проектов исчисля</w:t>
      </w:r>
      <w:r w:rsidR="00BF0C6C">
        <w:rPr>
          <w:rFonts w:ascii="PT Astra Serif" w:hAnsi="PT Astra Serif"/>
          <w:sz w:val="28"/>
          <w:szCs w:val="28"/>
        </w:rPr>
        <w:t>е</w:t>
      </w:r>
      <w:r w:rsidR="00080273" w:rsidRPr="00B15CC2">
        <w:rPr>
          <w:rFonts w:ascii="PT Astra Serif" w:hAnsi="PT Astra Serif"/>
          <w:sz w:val="28"/>
          <w:szCs w:val="28"/>
        </w:rPr>
        <w:t>тся десятками тысяч человек.</w:t>
      </w:r>
    </w:p>
    <w:p w14:paraId="473FD70D" w14:textId="127791E5" w:rsidR="00C56677" w:rsidRPr="00B15CC2" w:rsidRDefault="00C56677" w:rsidP="00C56677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15CC2">
        <w:rPr>
          <w:rFonts w:ascii="PT Astra Serif" w:hAnsi="PT Astra Serif" w:cs="Times New Roman"/>
          <w:sz w:val="28"/>
          <w:szCs w:val="28"/>
        </w:rPr>
        <w:lastRenderedPageBreak/>
        <w:t xml:space="preserve">Актуальным направлением использования документов личных фондов ветеранов войны является размещение сведений и копий документов о них в Интернет-пространстве. </w:t>
      </w:r>
      <w:r w:rsidR="008F622E">
        <w:rPr>
          <w:rFonts w:ascii="PT Astra Serif" w:hAnsi="PT Astra Serif" w:cs="Times New Roman"/>
          <w:b/>
          <w:bCs/>
          <w:sz w:val="40"/>
          <w:szCs w:val="40"/>
        </w:rPr>
        <w:t>17</w:t>
      </w:r>
      <w:r w:rsidR="00080273" w:rsidRPr="00B15CC2">
        <w:rPr>
          <w:rFonts w:ascii="PT Astra Serif" w:hAnsi="PT Astra Serif" w:cs="Times New Roman"/>
          <w:sz w:val="28"/>
          <w:szCs w:val="28"/>
        </w:rPr>
        <w:t>К 75-летию Победы в</w:t>
      </w:r>
      <w:r w:rsidRPr="00B15CC2">
        <w:rPr>
          <w:rFonts w:ascii="PT Astra Serif" w:hAnsi="PT Astra Serif" w:cs="Times New Roman"/>
          <w:sz w:val="28"/>
          <w:szCs w:val="28"/>
        </w:rPr>
        <w:t xml:space="preserve"> ма</w:t>
      </w:r>
      <w:r w:rsidR="00080273" w:rsidRPr="00B15CC2">
        <w:rPr>
          <w:rFonts w:ascii="PT Astra Serif" w:hAnsi="PT Astra Serif" w:cs="Times New Roman"/>
          <w:sz w:val="28"/>
          <w:szCs w:val="28"/>
        </w:rPr>
        <w:t>е</w:t>
      </w:r>
      <w:r w:rsidRPr="00B15CC2">
        <w:rPr>
          <w:rFonts w:ascii="PT Astra Serif" w:hAnsi="PT Astra Serif" w:cs="Times New Roman"/>
          <w:sz w:val="28"/>
          <w:szCs w:val="28"/>
        </w:rPr>
        <w:t xml:space="preserve"> 2020 г. архивистами </w:t>
      </w:r>
      <w:r w:rsidR="00080273" w:rsidRPr="00B15CC2">
        <w:rPr>
          <w:rFonts w:ascii="PT Astra Serif" w:hAnsi="PT Astra Serif" w:cs="Times New Roman"/>
          <w:sz w:val="28"/>
          <w:szCs w:val="28"/>
        </w:rPr>
        <w:t xml:space="preserve">был </w:t>
      </w:r>
      <w:r w:rsidRPr="00B15CC2">
        <w:rPr>
          <w:rFonts w:ascii="PT Astra Serif" w:hAnsi="PT Astra Serif" w:cs="Times New Roman"/>
          <w:sz w:val="28"/>
          <w:szCs w:val="28"/>
        </w:rPr>
        <w:t>запущен тематический сайт «Фронтовики Удмуртии: по документам архивов Удмуртской Республики», на котором размещены электронные образы документов из личных фондов участников боевых действий, находящихся на хранении в</w:t>
      </w:r>
      <w:r w:rsidR="00080273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86318B">
        <w:rPr>
          <w:rFonts w:ascii="PT Astra Serif" w:hAnsi="PT Astra Serif" w:cs="Times New Roman"/>
          <w:sz w:val="28"/>
          <w:szCs w:val="28"/>
        </w:rPr>
        <w:t>государственных</w:t>
      </w:r>
      <w:r w:rsidRPr="00B15CC2">
        <w:rPr>
          <w:rFonts w:ascii="PT Astra Serif" w:hAnsi="PT Astra Serif" w:cs="Times New Roman"/>
          <w:sz w:val="28"/>
          <w:szCs w:val="28"/>
        </w:rPr>
        <w:t xml:space="preserve"> и 23 муниципальных архивах республики. Сайт ежегодно пополняется новыми материалами, в настоящее время интернет-проект содержит персональные страницы более 200 ветеранов войны, </w:t>
      </w:r>
      <w:r w:rsidR="00725A87" w:rsidRPr="00B15CC2">
        <w:rPr>
          <w:rFonts w:ascii="PT Astra Serif" w:hAnsi="PT Astra Serif" w:cs="Times New Roman"/>
          <w:sz w:val="28"/>
          <w:szCs w:val="28"/>
        </w:rPr>
        <w:t xml:space="preserve">в разделах «Фронтовыми дорогами», «Боевые подвиги», </w:t>
      </w:r>
      <w:r w:rsidR="00725A87" w:rsidRPr="00B15CC2">
        <w:rPr>
          <w:rFonts w:ascii="PT Astra Serif" w:hAnsi="PT Astra Serif"/>
          <w:sz w:val="28"/>
          <w:szCs w:val="28"/>
        </w:rPr>
        <w:t>«Наши герои»</w:t>
      </w:r>
      <w:r w:rsidR="00725A87" w:rsidRPr="00B15CC2">
        <w:rPr>
          <w:rFonts w:ascii="PT Astra Serif" w:hAnsi="PT Astra Serif" w:cs="Times New Roman"/>
          <w:sz w:val="28"/>
          <w:szCs w:val="28"/>
        </w:rPr>
        <w:t xml:space="preserve">, «Жить на войне», «Спасая жизни раненых», «Музы не молчали», «Весточки с фронта и на фронт» и др. содержатся </w:t>
      </w:r>
      <w:r w:rsidRPr="00B15CC2">
        <w:rPr>
          <w:rFonts w:ascii="PT Astra Serif" w:hAnsi="PT Astra Serif" w:cs="Times New Roman"/>
          <w:sz w:val="28"/>
          <w:szCs w:val="28"/>
        </w:rPr>
        <w:t xml:space="preserve">электронные копии </w:t>
      </w:r>
      <w:r w:rsidR="00080273" w:rsidRPr="00B15CC2">
        <w:rPr>
          <w:rFonts w:ascii="PT Astra Serif" w:hAnsi="PT Astra Serif" w:cs="Times New Roman"/>
          <w:sz w:val="28"/>
          <w:szCs w:val="28"/>
        </w:rPr>
        <w:t>свыше</w:t>
      </w:r>
      <w:r w:rsidRPr="00B15CC2">
        <w:rPr>
          <w:rFonts w:ascii="PT Astra Serif" w:hAnsi="PT Astra Serif" w:cs="Times New Roman"/>
          <w:sz w:val="28"/>
          <w:szCs w:val="28"/>
        </w:rPr>
        <w:t xml:space="preserve"> 1000 единиц документов. </w:t>
      </w:r>
    </w:p>
    <w:p w14:paraId="63B5D65F" w14:textId="19D597A4" w:rsidR="00DF0590" w:rsidRPr="00B15CC2" w:rsidRDefault="008F622E" w:rsidP="00C56677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bCs/>
          <w:sz w:val="40"/>
          <w:szCs w:val="40"/>
        </w:rPr>
        <w:t>18</w:t>
      </w:r>
      <w:r w:rsidR="00C56677" w:rsidRPr="00B15CC2">
        <w:rPr>
          <w:rFonts w:ascii="PT Astra Serif" w:hAnsi="PT Astra Serif" w:cs="Times New Roman"/>
          <w:sz w:val="28"/>
          <w:szCs w:val="28"/>
        </w:rPr>
        <w:t>Самым масштабным и амбициозным проектом</w:t>
      </w:r>
      <w:r w:rsidR="00C7585E" w:rsidRPr="00B15CC2">
        <w:rPr>
          <w:rFonts w:ascii="PT Astra Serif" w:hAnsi="PT Astra Serif" w:cs="Times New Roman"/>
          <w:sz w:val="28"/>
          <w:szCs w:val="28"/>
        </w:rPr>
        <w:t xml:space="preserve"> архивистов республики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, посвященным военной тематике, является проект «Удмуртия для Победы. Электронный архив», </w:t>
      </w:r>
      <w:r w:rsidR="008D79F7" w:rsidRPr="00B15CC2">
        <w:rPr>
          <w:rFonts w:ascii="PT Astra Serif" w:hAnsi="PT Astra Serif" w:cs="Times New Roman"/>
          <w:sz w:val="28"/>
          <w:szCs w:val="28"/>
        </w:rPr>
        <w:t xml:space="preserve">в результате реализации которого </w:t>
      </w:r>
      <w:r w:rsidR="007A0698">
        <w:rPr>
          <w:rFonts w:ascii="PT Astra Serif" w:hAnsi="PT Astra Serif" w:cs="Times New Roman"/>
          <w:sz w:val="28"/>
          <w:szCs w:val="28"/>
        </w:rPr>
        <w:t xml:space="preserve">к маю 2025 г. </w:t>
      </w:r>
      <w:r w:rsidR="008D79F7" w:rsidRPr="00B15CC2">
        <w:rPr>
          <w:rFonts w:ascii="PT Astra Serif" w:hAnsi="PT Astra Serif" w:cs="Times New Roman"/>
          <w:sz w:val="28"/>
          <w:szCs w:val="28"/>
        </w:rPr>
        <w:t>весь корпус источников за 1941–1945 гг.</w:t>
      </w:r>
      <w:r w:rsidR="00C7585E" w:rsidRPr="00B15CC2">
        <w:rPr>
          <w:rFonts w:ascii="PT Astra Serif" w:hAnsi="PT Astra Serif" w:cs="Times New Roman"/>
          <w:sz w:val="28"/>
          <w:szCs w:val="28"/>
        </w:rPr>
        <w:t xml:space="preserve"> из фондов государственных и муниципальных  архивов Удмуртии</w:t>
      </w:r>
      <w:r w:rsidR="008D79F7" w:rsidRPr="00B15CC2">
        <w:rPr>
          <w:rFonts w:ascii="PT Astra Serif" w:hAnsi="PT Astra Serif" w:cs="Times New Roman"/>
          <w:sz w:val="28"/>
          <w:szCs w:val="28"/>
        </w:rPr>
        <w:t xml:space="preserve">, а также </w:t>
      </w:r>
      <w:r w:rsidR="006F4DF5" w:rsidRPr="00B15CC2">
        <w:rPr>
          <w:rFonts w:ascii="PT Astra Serif" w:hAnsi="PT Astra Serif" w:cs="Times New Roman"/>
          <w:sz w:val="28"/>
          <w:szCs w:val="28"/>
        </w:rPr>
        <w:t xml:space="preserve">значительная часть документов личных фондов ветеранов </w:t>
      </w:r>
      <w:r w:rsidR="00C7585E" w:rsidRPr="00B15CC2">
        <w:rPr>
          <w:rFonts w:ascii="PT Astra Serif" w:hAnsi="PT Astra Serif" w:cs="Times New Roman"/>
          <w:sz w:val="28"/>
          <w:szCs w:val="28"/>
        </w:rPr>
        <w:t xml:space="preserve">войны, 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переве</w:t>
      </w:r>
      <w:r w:rsidR="00C7585E" w:rsidRPr="00B15CC2">
        <w:rPr>
          <w:rFonts w:ascii="PT Astra Serif" w:hAnsi="PT Astra Serif" w:cs="Times New Roman"/>
          <w:sz w:val="28"/>
          <w:szCs w:val="28"/>
        </w:rPr>
        <w:t>дены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в электронный вид</w:t>
      </w:r>
      <w:r w:rsidR="00C7585E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C56677" w:rsidRPr="00B15CC2">
        <w:rPr>
          <w:rFonts w:ascii="PT Astra Serif" w:hAnsi="PT Astra Serif" w:cs="Times New Roman"/>
          <w:sz w:val="28"/>
          <w:szCs w:val="28"/>
        </w:rPr>
        <w:t>и предостав</w:t>
      </w:r>
      <w:r w:rsidR="00C7585E" w:rsidRPr="00B15CC2">
        <w:rPr>
          <w:rFonts w:ascii="PT Astra Serif" w:hAnsi="PT Astra Serif" w:cs="Times New Roman"/>
          <w:sz w:val="28"/>
          <w:szCs w:val="28"/>
        </w:rPr>
        <w:t>лены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всем желающим </w:t>
      </w:r>
      <w:r w:rsidR="00C7585E" w:rsidRPr="00B15CC2">
        <w:rPr>
          <w:rFonts w:ascii="PT Astra Serif" w:hAnsi="PT Astra Serif" w:cs="Times New Roman"/>
          <w:sz w:val="28"/>
          <w:szCs w:val="28"/>
        </w:rPr>
        <w:t xml:space="preserve">в режиме </w:t>
      </w:r>
      <w:r w:rsidR="00C56677" w:rsidRPr="00B15CC2">
        <w:rPr>
          <w:rFonts w:ascii="PT Astra Serif" w:hAnsi="PT Astra Serif" w:cs="Times New Roman"/>
          <w:sz w:val="28"/>
          <w:szCs w:val="28"/>
        </w:rPr>
        <w:t>удаленн</w:t>
      </w:r>
      <w:r w:rsidR="00C7585E" w:rsidRPr="00B15CC2">
        <w:rPr>
          <w:rFonts w:ascii="PT Astra Serif" w:hAnsi="PT Astra Serif" w:cs="Times New Roman"/>
          <w:sz w:val="28"/>
          <w:szCs w:val="28"/>
        </w:rPr>
        <w:t>ого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доступ</w:t>
      </w:r>
      <w:r w:rsidR="00C7585E" w:rsidRPr="00B15CC2">
        <w:rPr>
          <w:rFonts w:ascii="PT Astra Serif" w:hAnsi="PT Astra Serif" w:cs="Times New Roman"/>
          <w:sz w:val="28"/>
          <w:szCs w:val="28"/>
        </w:rPr>
        <w:t>а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на одноименном тематическом сайте.</w:t>
      </w:r>
      <w:r w:rsidR="00C56677" w:rsidRPr="00B15CC2">
        <w:rPr>
          <w:rFonts w:ascii="PT Astra Serif" w:hAnsi="PT Astra Serif"/>
          <w:sz w:val="28"/>
          <w:szCs w:val="28"/>
        </w:rPr>
        <w:t xml:space="preserve"> </w:t>
      </w:r>
      <w:r w:rsidR="00C7585E" w:rsidRPr="00B15CC2">
        <w:rPr>
          <w:rFonts w:ascii="PT Astra Serif" w:hAnsi="PT Astra Serif"/>
          <w:sz w:val="28"/>
          <w:szCs w:val="28"/>
        </w:rPr>
        <w:t>Данный п</w:t>
      </w:r>
      <w:r w:rsidR="00C56677" w:rsidRPr="00B15CC2">
        <w:rPr>
          <w:rFonts w:ascii="PT Astra Serif" w:hAnsi="PT Astra Serif"/>
          <w:sz w:val="28"/>
          <w:szCs w:val="28"/>
        </w:rPr>
        <w:t xml:space="preserve">роект </w:t>
      </w:r>
      <w:r w:rsidR="00C7585E" w:rsidRPr="00B15CC2">
        <w:rPr>
          <w:rFonts w:ascii="PT Astra Serif" w:hAnsi="PT Astra Serif"/>
          <w:sz w:val="28"/>
          <w:szCs w:val="28"/>
        </w:rPr>
        <w:t xml:space="preserve">был </w:t>
      </w:r>
      <w:r w:rsidR="00C56677" w:rsidRPr="00B15CC2">
        <w:rPr>
          <w:rFonts w:ascii="PT Astra Serif" w:hAnsi="PT Astra Serif"/>
          <w:sz w:val="28"/>
          <w:szCs w:val="28"/>
        </w:rPr>
        <w:t>реализ</w:t>
      </w:r>
      <w:r w:rsidR="00C7585E" w:rsidRPr="00B15CC2">
        <w:rPr>
          <w:rFonts w:ascii="PT Astra Serif" w:hAnsi="PT Astra Serif"/>
          <w:sz w:val="28"/>
          <w:szCs w:val="28"/>
        </w:rPr>
        <w:t>ован</w:t>
      </w:r>
      <w:r w:rsidR="00C56677" w:rsidRPr="00B15CC2">
        <w:rPr>
          <w:rFonts w:ascii="PT Astra Serif" w:hAnsi="PT Astra Serif"/>
          <w:sz w:val="28"/>
          <w:szCs w:val="28"/>
        </w:rPr>
        <w:t xml:space="preserve"> на основании </w:t>
      </w:r>
      <w:r>
        <w:rPr>
          <w:rFonts w:ascii="PT Astra Serif" w:hAnsi="PT Astra Serif" w:cs="Times New Roman"/>
          <w:b/>
          <w:bCs/>
          <w:sz w:val="40"/>
          <w:szCs w:val="40"/>
        </w:rPr>
        <w:t>19</w:t>
      </w:r>
      <w:r w:rsidR="00C56677" w:rsidRPr="00B15CC2">
        <w:rPr>
          <w:rFonts w:ascii="PT Astra Serif" w:hAnsi="PT Astra Serif"/>
          <w:sz w:val="28"/>
          <w:szCs w:val="28"/>
        </w:rPr>
        <w:t>поручения Президента Российской Федерации В</w:t>
      </w:r>
      <w:r w:rsidR="006220F7">
        <w:rPr>
          <w:rFonts w:ascii="PT Astra Serif" w:hAnsi="PT Astra Serif"/>
          <w:sz w:val="28"/>
          <w:szCs w:val="28"/>
        </w:rPr>
        <w:t>.В.</w:t>
      </w:r>
      <w:r w:rsidR="00C56677" w:rsidRPr="00B15CC2">
        <w:rPr>
          <w:rFonts w:ascii="PT Astra Serif" w:hAnsi="PT Astra Serif"/>
          <w:sz w:val="28"/>
          <w:szCs w:val="28"/>
        </w:rPr>
        <w:t xml:space="preserve"> Путина Федеральному собранию в 2020 г. о создании </w:t>
      </w:r>
      <w:proofErr w:type="gramStart"/>
      <w:r w:rsidR="00C56677" w:rsidRPr="00B15CC2">
        <w:rPr>
          <w:rFonts w:ascii="PT Astra Serif" w:hAnsi="PT Astra Serif"/>
          <w:sz w:val="28"/>
          <w:szCs w:val="28"/>
        </w:rPr>
        <w:t>доступного  оцифрованного</w:t>
      </w:r>
      <w:proofErr w:type="gramEnd"/>
      <w:r w:rsidR="00C56677" w:rsidRPr="00B15CC2">
        <w:rPr>
          <w:rFonts w:ascii="PT Astra Serif" w:hAnsi="PT Astra Serif"/>
          <w:sz w:val="28"/>
          <w:szCs w:val="28"/>
        </w:rPr>
        <w:t xml:space="preserve"> комплекса архивных документов о Второй мировой войне.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В </w:t>
      </w:r>
      <w:r w:rsidR="00C7585E" w:rsidRPr="00B15CC2">
        <w:rPr>
          <w:rFonts w:ascii="PT Astra Serif" w:hAnsi="PT Astra Serif" w:cs="Times New Roman"/>
          <w:sz w:val="28"/>
          <w:szCs w:val="28"/>
        </w:rPr>
        <w:t>разделах сайта «Фронт», «Тыл», «Облик времени» и др. содерж</w:t>
      </w:r>
      <w:r w:rsidR="00B15CC2">
        <w:rPr>
          <w:rFonts w:ascii="PT Astra Serif" w:hAnsi="PT Astra Serif" w:cs="Times New Roman"/>
          <w:sz w:val="28"/>
          <w:szCs w:val="28"/>
        </w:rPr>
        <w:t>а</w:t>
      </w:r>
      <w:r w:rsidR="00C7585E" w:rsidRPr="00B15CC2">
        <w:rPr>
          <w:rFonts w:ascii="PT Astra Serif" w:hAnsi="PT Astra Serif" w:cs="Times New Roman"/>
          <w:sz w:val="28"/>
          <w:szCs w:val="28"/>
        </w:rPr>
        <w:t xml:space="preserve">тся </w:t>
      </w:r>
      <w:proofErr w:type="gramStart"/>
      <w:r w:rsidR="00C56677" w:rsidRPr="00B15CC2">
        <w:rPr>
          <w:rFonts w:ascii="PT Astra Serif" w:hAnsi="PT Astra Serif" w:cs="Times New Roman"/>
          <w:sz w:val="28"/>
          <w:szCs w:val="28"/>
        </w:rPr>
        <w:t>электронные</w:t>
      </w:r>
      <w:r w:rsidR="0032018F">
        <w:rPr>
          <w:rFonts w:ascii="PT Astra Serif" w:hAnsi="PT Astra Serif" w:cs="Times New Roman"/>
          <w:sz w:val="28"/>
          <w:szCs w:val="28"/>
        </w:rPr>
        <w:t xml:space="preserve"> 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образы</w:t>
      </w:r>
      <w:proofErr w:type="gramEnd"/>
      <w:r w:rsidR="00C56677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32018F">
        <w:rPr>
          <w:rFonts w:ascii="PT Astra Serif" w:hAnsi="PT Astra Serif" w:cs="Times New Roman"/>
          <w:b/>
          <w:bCs/>
          <w:sz w:val="40"/>
          <w:szCs w:val="40"/>
        </w:rPr>
        <w:t>20</w:t>
      </w:r>
      <w:r w:rsidR="00C7585E" w:rsidRPr="00B15CC2">
        <w:rPr>
          <w:rFonts w:ascii="PT Astra Serif" w:hAnsi="PT Astra Serif" w:cs="Times New Roman"/>
          <w:sz w:val="28"/>
          <w:szCs w:val="28"/>
        </w:rPr>
        <w:t>с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выше </w:t>
      </w:r>
      <w:r w:rsidR="00C56677" w:rsidRPr="00B15CC2">
        <w:rPr>
          <w:rFonts w:ascii="PT Astra Serif" w:hAnsi="PT Astra Serif"/>
          <w:sz w:val="28"/>
          <w:szCs w:val="28"/>
        </w:rPr>
        <w:t>6</w:t>
      </w:r>
      <w:r w:rsidR="00B15CC2" w:rsidRPr="00B15CC2">
        <w:rPr>
          <w:rFonts w:ascii="PT Astra Serif" w:hAnsi="PT Astra Serif"/>
          <w:sz w:val="28"/>
          <w:szCs w:val="28"/>
        </w:rPr>
        <w:t xml:space="preserve">5 тыс. </w:t>
      </w:r>
      <w:r w:rsidR="00C56677" w:rsidRPr="00B15CC2">
        <w:rPr>
          <w:rFonts w:ascii="PT Astra Serif" w:hAnsi="PT Astra Serif"/>
          <w:sz w:val="28"/>
          <w:szCs w:val="28"/>
        </w:rPr>
        <w:t>документов</w:t>
      </w:r>
      <w:r w:rsidR="00DF0590" w:rsidRPr="00B15CC2">
        <w:rPr>
          <w:rFonts w:ascii="PT Astra Serif" w:hAnsi="PT Astra Serif"/>
          <w:sz w:val="28"/>
          <w:szCs w:val="28"/>
        </w:rPr>
        <w:t xml:space="preserve"> за 1941-1945 гг., а также ретроспективных материалов об истории войны.</w:t>
      </w:r>
    </w:p>
    <w:p w14:paraId="7729E2EA" w14:textId="67AC5DAD" w:rsidR="00C56677" w:rsidRDefault="00DF0590" w:rsidP="00C56677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15CC2">
        <w:rPr>
          <w:rFonts w:ascii="PT Astra Serif" w:hAnsi="PT Astra Serif"/>
          <w:sz w:val="28"/>
          <w:szCs w:val="28"/>
        </w:rPr>
        <w:t xml:space="preserve">Таким образом, </w:t>
      </w:r>
      <w:r w:rsidR="0072587A" w:rsidRPr="00F92253">
        <w:rPr>
          <w:rFonts w:ascii="PT Astra Serif" w:hAnsi="PT Astra Serif" w:cs="Times New Roman"/>
          <w:sz w:val="28"/>
          <w:szCs w:val="28"/>
        </w:rPr>
        <w:t>можно констатировать, что</w:t>
      </w:r>
      <w:r w:rsidR="0072587A" w:rsidRPr="00B15CC2">
        <w:rPr>
          <w:rFonts w:ascii="PT Astra Serif" w:hAnsi="PT Astra Serif"/>
          <w:sz w:val="28"/>
          <w:szCs w:val="28"/>
        </w:rPr>
        <w:t xml:space="preserve"> </w:t>
      </w:r>
      <w:r w:rsidRPr="00B15CC2">
        <w:rPr>
          <w:rFonts w:ascii="PT Astra Serif" w:hAnsi="PT Astra Serif"/>
          <w:sz w:val="28"/>
          <w:szCs w:val="28"/>
        </w:rPr>
        <w:t>в результате деятельности сотрудников</w:t>
      </w:r>
      <w:r w:rsidR="0072587A" w:rsidRPr="0072587A">
        <w:rPr>
          <w:rFonts w:ascii="PT Astra Serif" w:hAnsi="PT Astra Serif" w:cs="Times New Roman"/>
          <w:sz w:val="28"/>
          <w:szCs w:val="28"/>
        </w:rPr>
        <w:t xml:space="preserve"> </w:t>
      </w:r>
      <w:r w:rsidR="0072587A" w:rsidRPr="00F92253">
        <w:rPr>
          <w:rFonts w:ascii="PT Astra Serif" w:hAnsi="PT Astra Serif" w:cs="Times New Roman"/>
          <w:sz w:val="28"/>
          <w:szCs w:val="28"/>
        </w:rPr>
        <w:t>архивной службы</w:t>
      </w:r>
      <w:r w:rsidRPr="00B15CC2">
        <w:rPr>
          <w:rFonts w:ascii="PT Astra Serif" w:hAnsi="PT Astra Serif"/>
          <w:sz w:val="28"/>
          <w:szCs w:val="28"/>
        </w:rPr>
        <w:t xml:space="preserve"> Удмуртии</w:t>
      </w:r>
      <w:r w:rsidR="00C56677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Pr="00B15CC2">
        <w:rPr>
          <w:rFonts w:ascii="PT Astra Serif" w:hAnsi="PT Astra Serif" w:cs="Times New Roman"/>
          <w:sz w:val="28"/>
          <w:szCs w:val="28"/>
        </w:rPr>
        <w:t>сформирован ценный комплекс документов</w:t>
      </w:r>
      <w:r w:rsidR="00B15CC2" w:rsidRPr="00B15CC2">
        <w:rPr>
          <w:rFonts w:ascii="PT Astra Serif" w:hAnsi="PT Astra Serif" w:cs="Times New Roman"/>
          <w:sz w:val="28"/>
          <w:szCs w:val="28"/>
        </w:rPr>
        <w:t xml:space="preserve"> личного происхождения </w:t>
      </w:r>
      <w:r w:rsidRPr="00B15CC2">
        <w:rPr>
          <w:rFonts w:ascii="PT Astra Serif" w:hAnsi="PT Astra Serif" w:cs="Times New Roman"/>
          <w:sz w:val="28"/>
          <w:szCs w:val="28"/>
        </w:rPr>
        <w:t>ветеранов Великой От</w:t>
      </w:r>
      <w:r w:rsidR="00B15CC2" w:rsidRPr="00B15CC2">
        <w:rPr>
          <w:rFonts w:ascii="PT Astra Serif" w:hAnsi="PT Astra Serif" w:cs="Times New Roman"/>
          <w:sz w:val="28"/>
          <w:szCs w:val="28"/>
        </w:rPr>
        <w:t>ечественной войны,</w:t>
      </w:r>
      <w:r w:rsidR="0072587A" w:rsidRPr="00F92253">
        <w:rPr>
          <w:rFonts w:ascii="PT Astra Serif" w:hAnsi="PT Astra Serif" w:cs="Times New Roman"/>
          <w:sz w:val="28"/>
          <w:szCs w:val="28"/>
        </w:rPr>
        <w:t xml:space="preserve"> позволяющи</w:t>
      </w:r>
      <w:r w:rsidR="006220F7">
        <w:rPr>
          <w:rFonts w:ascii="PT Astra Serif" w:hAnsi="PT Astra Serif" w:cs="Times New Roman"/>
          <w:sz w:val="28"/>
          <w:szCs w:val="28"/>
        </w:rPr>
        <w:t>й</w:t>
      </w:r>
      <w:r w:rsidR="0072587A" w:rsidRPr="00F92253">
        <w:rPr>
          <w:rFonts w:ascii="PT Astra Serif" w:hAnsi="PT Astra Serif" w:cs="Times New Roman"/>
          <w:sz w:val="28"/>
          <w:szCs w:val="28"/>
        </w:rPr>
        <w:t xml:space="preserve"> объективно оценить вклад</w:t>
      </w:r>
      <w:r w:rsidR="0072587A" w:rsidRPr="00F92253">
        <w:rPr>
          <w:rFonts w:ascii="PT Astra Serif" w:eastAsia="Times New Roman" w:hAnsi="PT Astra Serif" w:cs="Times New Roman"/>
          <w:sz w:val="28"/>
          <w:szCs w:val="28"/>
        </w:rPr>
        <w:t xml:space="preserve"> населения республики в достижение Победы над немецко-фашистскими захватчиками, увековечить имена уроженцев края – героев войны.</w:t>
      </w:r>
      <w:r w:rsidR="00B15CC2" w:rsidRPr="00B15CC2">
        <w:rPr>
          <w:rFonts w:ascii="PT Astra Serif" w:hAnsi="PT Astra Serif" w:cs="Times New Roman"/>
          <w:sz w:val="28"/>
          <w:szCs w:val="28"/>
        </w:rPr>
        <w:t xml:space="preserve"> </w:t>
      </w:r>
      <w:r w:rsidR="00F10337">
        <w:rPr>
          <w:rFonts w:ascii="PT Astra Serif" w:hAnsi="PT Astra Serif" w:cs="Times New Roman"/>
          <w:b/>
          <w:bCs/>
          <w:sz w:val="40"/>
          <w:szCs w:val="40"/>
        </w:rPr>
        <w:t>21</w:t>
      </w:r>
      <w:r w:rsidR="004A2EC2" w:rsidRPr="00F92253">
        <w:rPr>
          <w:rFonts w:ascii="PT Astra Serif" w:eastAsia="Times New Roman" w:hAnsi="PT Astra Serif" w:cs="Times New Roman"/>
          <w:sz w:val="28"/>
          <w:szCs w:val="28"/>
        </w:rPr>
        <w:t xml:space="preserve">Накоплен интересный опыт представления архивных источников в </w:t>
      </w:r>
      <w:r w:rsidR="006220F7">
        <w:rPr>
          <w:rFonts w:ascii="PT Astra Serif" w:eastAsia="Times New Roman" w:hAnsi="PT Astra Serif" w:cs="Times New Roman"/>
          <w:sz w:val="28"/>
          <w:szCs w:val="28"/>
        </w:rPr>
        <w:t>И</w:t>
      </w:r>
      <w:r w:rsidR="004A2EC2" w:rsidRPr="00F92253">
        <w:rPr>
          <w:rFonts w:ascii="PT Astra Serif" w:eastAsia="Times New Roman" w:hAnsi="PT Astra Serif" w:cs="Times New Roman"/>
          <w:sz w:val="28"/>
          <w:szCs w:val="28"/>
        </w:rPr>
        <w:t>нтернет-пространстве, созданы благоприятные условия для реализации</w:t>
      </w:r>
      <w:r w:rsidR="004A2EC2" w:rsidRPr="00F92253">
        <w:rPr>
          <w:rFonts w:ascii="PT Astra Serif" w:hAnsi="PT Astra Serif" w:cs="Times New Roman"/>
          <w:sz w:val="28"/>
          <w:szCs w:val="28"/>
        </w:rPr>
        <w:t xml:space="preserve"> целей военно-патриотического воспитания населения на примерах героической истории </w:t>
      </w:r>
      <w:r w:rsidR="007A0698">
        <w:rPr>
          <w:rFonts w:ascii="PT Astra Serif" w:hAnsi="PT Astra Serif" w:cs="Times New Roman"/>
          <w:sz w:val="28"/>
          <w:szCs w:val="28"/>
        </w:rPr>
        <w:t>Отечества</w:t>
      </w:r>
      <w:r w:rsidR="004A2EC2" w:rsidRPr="00F92253">
        <w:rPr>
          <w:rFonts w:ascii="PT Astra Serif" w:hAnsi="PT Astra Serif" w:cs="Times New Roman"/>
          <w:sz w:val="28"/>
          <w:szCs w:val="28"/>
        </w:rPr>
        <w:t xml:space="preserve">. </w:t>
      </w:r>
    </w:p>
    <w:p w14:paraId="43B4FD17" w14:textId="77777777" w:rsidR="0072587A" w:rsidRDefault="0072587A" w:rsidP="00C56677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14:paraId="20ACA632" w14:textId="77777777" w:rsidR="0072587A" w:rsidRDefault="0072587A" w:rsidP="0072587A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Руководитель филиала </w:t>
      </w:r>
    </w:p>
    <w:p w14:paraId="3202E947" w14:textId="77777777" w:rsidR="0072587A" w:rsidRDefault="0072587A" w:rsidP="0072587A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ГКУ «ЦГА Удмуртской Республики» -  </w:t>
      </w:r>
    </w:p>
    <w:p w14:paraId="4F24D71E" w14:textId="535D7F20" w:rsidR="0072587A" w:rsidRDefault="0072587A" w:rsidP="0072587A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Государственного архива </w:t>
      </w:r>
    </w:p>
    <w:p w14:paraId="65DB1474" w14:textId="0BFBBBE1" w:rsidR="0072587A" w:rsidRPr="00B15CC2" w:rsidRDefault="0072587A" w:rsidP="00912A40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общественно-политической истории                                        Е.М. Ушакова</w:t>
      </w:r>
    </w:p>
    <w:sectPr w:rsidR="0072587A" w:rsidRPr="00B1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34"/>
    <w:rsid w:val="00080273"/>
    <w:rsid w:val="000A0DC4"/>
    <w:rsid w:val="000C1B9A"/>
    <w:rsid w:val="000C5978"/>
    <w:rsid w:val="001F6F7E"/>
    <w:rsid w:val="0020755C"/>
    <w:rsid w:val="002C4A6E"/>
    <w:rsid w:val="0032018F"/>
    <w:rsid w:val="00326834"/>
    <w:rsid w:val="00361BA3"/>
    <w:rsid w:val="00382452"/>
    <w:rsid w:val="003A76CE"/>
    <w:rsid w:val="003D295B"/>
    <w:rsid w:val="00415979"/>
    <w:rsid w:val="00470593"/>
    <w:rsid w:val="00496C22"/>
    <w:rsid w:val="004A2EC2"/>
    <w:rsid w:val="004B074F"/>
    <w:rsid w:val="00552D71"/>
    <w:rsid w:val="0058042F"/>
    <w:rsid w:val="005942B9"/>
    <w:rsid w:val="005C121F"/>
    <w:rsid w:val="005E5DFF"/>
    <w:rsid w:val="006220F7"/>
    <w:rsid w:val="00642E56"/>
    <w:rsid w:val="006A72FB"/>
    <w:rsid w:val="006F4DF5"/>
    <w:rsid w:val="0072587A"/>
    <w:rsid w:val="00725A87"/>
    <w:rsid w:val="007A0698"/>
    <w:rsid w:val="007A0E6F"/>
    <w:rsid w:val="007E0F43"/>
    <w:rsid w:val="00833FAC"/>
    <w:rsid w:val="0086318B"/>
    <w:rsid w:val="008D79F7"/>
    <w:rsid w:val="008F622E"/>
    <w:rsid w:val="00902EE1"/>
    <w:rsid w:val="009063C5"/>
    <w:rsid w:val="00912A40"/>
    <w:rsid w:val="009402E1"/>
    <w:rsid w:val="009D651D"/>
    <w:rsid w:val="00AC101B"/>
    <w:rsid w:val="00AC50A6"/>
    <w:rsid w:val="00AE4440"/>
    <w:rsid w:val="00B02E10"/>
    <w:rsid w:val="00B15CC2"/>
    <w:rsid w:val="00BF0C6C"/>
    <w:rsid w:val="00C56677"/>
    <w:rsid w:val="00C6241F"/>
    <w:rsid w:val="00C64CA3"/>
    <w:rsid w:val="00C73206"/>
    <w:rsid w:val="00C738E9"/>
    <w:rsid w:val="00C74872"/>
    <w:rsid w:val="00C7585E"/>
    <w:rsid w:val="00CC4535"/>
    <w:rsid w:val="00DE3E2E"/>
    <w:rsid w:val="00DF0590"/>
    <w:rsid w:val="00E82F1F"/>
    <w:rsid w:val="00F10337"/>
    <w:rsid w:val="00F14933"/>
    <w:rsid w:val="00F5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41F2"/>
  <w15:chartTrackingRefBased/>
  <w15:docId w15:val="{5130A0CC-AF6A-4E42-BB74-6A6B5196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8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8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8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8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8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8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8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8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8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8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8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6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8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8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8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8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8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68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CDNI CDNI</cp:lastModifiedBy>
  <cp:revision>17</cp:revision>
  <cp:lastPrinted>2025-07-31T06:53:00Z</cp:lastPrinted>
  <dcterms:created xsi:type="dcterms:W3CDTF">2025-07-30T10:17:00Z</dcterms:created>
  <dcterms:modified xsi:type="dcterms:W3CDTF">2025-08-13T12:09:00Z</dcterms:modified>
</cp:coreProperties>
</file>