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2B5138" w:rsidRPr="00F61158" w:rsidTr="007401B6">
        <w:tc>
          <w:tcPr>
            <w:tcW w:w="4788" w:type="dxa"/>
          </w:tcPr>
          <w:p w:rsidR="002B5138" w:rsidRDefault="002B5138" w:rsidP="007401B6">
            <w:bookmarkStart w:id="0" w:name="_GoBack"/>
            <w:bookmarkEnd w:id="0"/>
          </w:p>
        </w:tc>
        <w:tc>
          <w:tcPr>
            <w:tcW w:w="4783" w:type="dxa"/>
          </w:tcPr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  <w:r w:rsidRPr="00FC4711">
              <w:rPr>
                <w:sz w:val="28"/>
                <w:szCs w:val="26"/>
              </w:rPr>
              <w:t>УТВЕРЖДАЮ</w:t>
            </w:r>
          </w:p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</w:p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  <w:r w:rsidRPr="00FC4711">
              <w:rPr>
                <w:sz w:val="28"/>
                <w:szCs w:val="26"/>
              </w:rPr>
              <w:t>Председатель Архивного комитета</w:t>
            </w:r>
          </w:p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  <w:r w:rsidRPr="00FC4711">
              <w:rPr>
                <w:sz w:val="28"/>
                <w:szCs w:val="26"/>
              </w:rPr>
              <w:t>Санкт-Петербурга</w:t>
            </w:r>
          </w:p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</w:p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  <w:r w:rsidRPr="00FC4711">
              <w:rPr>
                <w:sz w:val="28"/>
                <w:szCs w:val="26"/>
              </w:rPr>
              <w:t xml:space="preserve">_____________ </w:t>
            </w:r>
            <w:proofErr w:type="spellStart"/>
            <w:r w:rsidRPr="00FC4711">
              <w:rPr>
                <w:sz w:val="28"/>
                <w:szCs w:val="26"/>
              </w:rPr>
              <w:t>С.В.Штукова</w:t>
            </w:r>
            <w:proofErr w:type="spellEnd"/>
          </w:p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</w:p>
          <w:p w:rsidR="002B5138" w:rsidRPr="00FC4711" w:rsidRDefault="002B5138" w:rsidP="007401B6">
            <w:pPr>
              <w:jc w:val="center"/>
              <w:rPr>
                <w:sz w:val="28"/>
                <w:szCs w:val="26"/>
              </w:rPr>
            </w:pPr>
            <w:r w:rsidRPr="00FC4711">
              <w:rPr>
                <w:sz w:val="28"/>
                <w:szCs w:val="26"/>
              </w:rPr>
              <w:t>_________________ 2014 г.</w:t>
            </w:r>
          </w:p>
          <w:p w:rsidR="002B5138" w:rsidRPr="00FC4711" w:rsidRDefault="002B5138" w:rsidP="007401B6">
            <w:pPr>
              <w:rPr>
                <w:sz w:val="28"/>
                <w:szCs w:val="26"/>
              </w:rPr>
            </w:pPr>
          </w:p>
        </w:tc>
      </w:tr>
    </w:tbl>
    <w:p w:rsidR="002B5138" w:rsidRDefault="002B5138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Default="00680DCA">
      <w:pPr>
        <w:rPr>
          <w:lang w:val="en-US"/>
        </w:rPr>
      </w:pPr>
    </w:p>
    <w:p w:rsidR="00680DCA" w:rsidRPr="00F86DFA" w:rsidRDefault="00680DCA" w:rsidP="00680DCA">
      <w:pPr>
        <w:jc w:val="center"/>
        <w:rPr>
          <w:b/>
          <w:sz w:val="36"/>
          <w:szCs w:val="32"/>
        </w:rPr>
      </w:pPr>
      <w:r w:rsidRPr="00F86DFA">
        <w:rPr>
          <w:b/>
          <w:sz w:val="36"/>
          <w:szCs w:val="32"/>
        </w:rPr>
        <w:t>ПЕРЕЧЕНЬ</w:t>
      </w:r>
    </w:p>
    <w:p w:rsidR="006C7384" w:rsidRPr="00F86DFA" w:rsidRDefault="00680DCA" w:rsidP="00680DCA">
      <w:pPr>
        <w:jc w:val="center"/>
        <w:rPr>
          <w:b/>
          <w:sz w:val="36"/>
          <w:szCs w:val="32"/>
        </w:rPr>
      </w:pPr>
      <w:r w:rsidRPr="00F86DFA">
        <w:rPr>
          <w:b/>
          <w:sz w:val="36"/>
          <w:szCs w:val="32"/>
        </w:rPr>
        <w:t xml:space="preserve">видов управленческих документов, создание, хранение, </w:t>
      </w:r>
      <w:r w:rsidR="00B54C70" w:rsidRPr="00F86DFA">
        <w:rPr>
          <w:b/>
          <w:sz w:val="36"/>
          <w:szCs w:val="32"/>
        </w:rPr>
        <w:t>и</w:t>
      </w:r>
      <w:r w:rsidRPr="00F86DFA">
        <w:rPr>
          <w:b/>
          <w:sz w:val="36"/>
          <w:szCs w:val="32"/>
        </w:rPr>
        <w:t>спользование которых в Арх</w:t>
      </w:r>
      <w:r w:rsidR="00B54C70" w:rsidRPr="00F86DFA">
        <w:rPr>
          <w:b/>
          <w:sz w:val="36"/>
          <w:szCs w:val="32"/>
        </w:rPr>
        <w:t xml:space="preserve">ивном комитете </w:t>
      </w:r>
    </w:p>
    <w:p w:rsidR="006C7384" w:rsidRPr="00F86DFA" w:rsidRDefault="006C7384" w:rsidP="00680DCA">
      <w:pPr>
        <w:jc w:val="center"/>
        <w:rPr>
          <w:b/>
          <w:sz w:val="36"/>
          <w:szCs w:val="32"/>
        </w:rPr>
      </w:pPr>
      <w:r w:rsidRPr="00F86DFA">
        <w:rPr>
          <w:b/>
          <w:sz w:val="36"/>
          <w:szCs w:val="32"/>
        </w:rPr>
        <w:t xml:space="preserve">Санкт-Петербурга </w:t>
      </w:r>
      <w:r w:rsidR="00680DCA" w:rsidRPr="00F86DFA">
        <w:rPr>
          <w:b/>
          <w:sz w:val="36"/>
          <w:szCs w:val="32"/>
        </w:rPr>
        <w:t xml:space="preserve">осуществляется </w:t>
      </w:r>
    </w:p>
    <w:p w:rsidR="00680DCA" w:rsidRPr="006C7384" w:rsidRDefault="00680DCA" w:rsidP="00680DCA">
      <w:pPr>
        <w:jc w:val="center"/>
        <w:rPr>
          <w:b/>
          <w:sz w:val="36"/>
          <w:szCs w:val="32"/>
        </w:rPr>
      </w:pPr>
      <w:r w:rsidRPr="00F86DFA">
        <w:rPr>
          <w:b/>
          <w:sz w:val="36"/>
          <w:szCs w:val="32"/>
        </w:rPr>
        <w:t>в форме электронных документов</w:t>
      </w:r>
    </w:p>
    <w:p w:rsidR="00680DCA" w:rsidRPr="00B54C70" w:rsidRDefault="00680DCA">
      <w:pPr>
        <w:rPr>
          <w:sz w:val="22"/>
        </w:rPr>
      </w:pPr>
    </w:p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Pr="00680DCA" w:rsidRDefault="00680DCA"/>
    <w:p w:rsidR="00680DCA" w:rsidRDefault="00680DC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F86DFA" w:rsidRDefault="00F86DFA"/>
    <w:p w:rsidR="00DA009E" w:rsidRPr="00F61158" w:rsidRDefault="00DA009E" w:rsidP="00DA009E">
      <w:pPr>
        <w:pStyle w:val="a3"/>
        <w:ind w:right="566"/>
        <w:jc w:val="center"/>
        <w:rPr>
          <w:b/>
          <w:sz w:val="28"/>
        </w:rPr>
      </w:pPr>
      <w:r w:rsidRPr="00F61158">
        <w:rPr>
          <w:b/>
          <w:sz w:val="32"/>
        </w:rPr>
        <w:t>Оглавление</w:t>
      </w:r>
    </w:p>
    <w:p w:rsidR="00DA009E" w:rsidRPr="00F61158" w:rsidRDefault="00DA009E" w:rsidP="00DA009E">
      <w:pPr>
        <w:pStyle w:val="a3"/>
        <w:rPr>
          <w:b/>
          <w:sz w:val="28"/>
        </w:rPr>
      </w:pPr>
    </w:p>
    <w:p w:rsidR="00DA009E" w:rsidRPr="00FE1A59" w:rsidRDefault="00DA009E" w:rsidP="00DA009E">
      <w:pPr>
        <w:pStyle w:val="a3"/>
        <w:rPr>
          <w:b/>
          <w:sz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8505"/>
        <w:gridCol w:w="283"/>
        <w:gridCol w:w="709"/>
      </w:tblGrid>
      <w:tr w:rsidR="00FE1A59" w:rsidRPr="00F61158" w:rsidTr="00F83E7D">
        <w:tc>
          <w:tcPr>
            <w:tcW w:w="9180" w:type="dxa"/>
            <w:gridSpan w:val="3"/>
            <w:shd w:val="clear" w:color="auto" w:fill="auto"/>
          </w:tcPr>
          <w:p w:rsidR="00FE1A59" w:rsidRDefault="00FE1A59" w:rsidP="00FE1A59">
            <w:pPr>
              <w:pStyle w:val="a3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Предисловие</w:t>
            </w:r>
          </w:p>
        </w:tc>
        <w:tc>
          <w:tcPr>
            <w:tcW w:w="709" w:type="dxa"/>
            <w:shd w:val="clear" w:color="auto" w:fill="auto"/>
          </w:tcPr>
          <w:p w:rsidR="00FE1A59" w:rsidRDefault="001E362C" w:rsidP="00FE1A59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3E7D" w:rsidRPr="00F61158" w:rsidTr="00F83E7D">
        <w:tc>
          <w:tcPr>
            <w:tcW w:w="9180" w:type="dxa"/>
            <w:gridSpan w:val="3"/>
            <w:shd w:val="clear" w:color="auto" w:fill="auto"/>
          </w:tcPr>
          <w:p w:rsidR="00F83E7D" w:rsidRPr="00F61158" w:rsidRDefault="00F83E7D" w:rsidP="00FE1A59">
            <w:pPr>
              <w:pStyle w:val="a3"/>
              <w:spacing w:line="360" w:lineRule="auto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1. ОРГАНИЗАЦИЯ СИСТЕМЫ УПРАВЛЕНИЯ</w:t>
            </w:r>
          </w:p>
        </w:tc>
        <w:tc>
          <w:tcPr>
            <w:tcW w:w="709" w:type="dxa"/>
            <w:shd w:val="clear" w:color="auto" w:fill="auto"/>
          </w:tcPr>
          <w:p w:rsidR="00F83E7D" w:rsidRPr="00767A84" w:rsidRDefault="00412BE1" w:rsidP="00FE1A59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009E" w:rsidRPr="00F61158" w:rsidTr="00767A84">
        <w:tc>
          <w:tcPr>
            <w:tcW w:w="392" w:type="dxa"/>
            <w:shd w:val="clear" w:color="auto" w:fill="auto"/>
          </w:tcPr>
          <w:p w:rsidR="00DA009E" w:rsidRPr="00F61158" w:rsidRDefault="00DA009E" w:rsidP="00FE1A59">
            <w:pPr>
              <w:pStyle w:val="a3"/>
              <w:tabs>
                <w:tab w:val="clear" w:pos="9355"/>
              </w:tabs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8505" w:type="dxa"/>
            <w:tcBorders>
              <w:left w:val="nil"/>
            </w:tcBorders>
            <w:shd w:val="clear" w:color="auto" w:fill="auto"/>
          </w:tcPr>
          <w:p w:rsidR="00DA009E" w:rsidRPr="0009566E" w:rsidRDefault="0009566E" w:rsidP="00FE1A59">
            <w:pPr>
              <w:pStyle w:val="a3"/>
              <w:tabs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1.1. </w:t>
            </w:r>
            <w:r w:rsidR="00DA009E" w:rsidRPr="00F61158">
              <w:rPr>
                <w:sz w:val="28"/>
              </w:rPr>
              <w:t xml:space="preserve">Руководство  </w:t>
            </w:r>
          </w:p>
        </w:tc>
        <w:tc>
          <w:tcPr>
            <w:tcW w:w="283" w:type="dxa"/>
            <w:shd w:val="clear" w:color="auto" w:fill="auto"/>
          </w:tcPr>
          <w:p w:rsidR="00DA009E" w:rsidRPr="00F61158" w:rsidRDefault="00DA009E" w:rsidP="00FE1A59">
            <w:pPr>
              <w:pStyle w:val="a3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A009E" w:rsidRPr="00F61158" w:rsidRDefault="001E362C" w:rsidP="00FE1A59">
            <w:pPr>
              <w:pStyle w:val="a3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</w:tc>
      </w:tr>
      <w:tr w:rsidR="0009566E" w:rsidRPr="00F61158" w:rsidTr="00767A84">
        <w:tc>
          <w:tcPr>
            <w:tcW w:w="392" w:type="dxa"/>
            <w:shd w:val="clear" w:color="auto" w:fill="auto"/>
          </w:tcPr>
          <w:p w:rsidR="0009566E" w:rsidRPr="00F61158" w:rsidRDefault="0009566E" w:rsidP="00FE1A59">
            <w:pPr>
              <w:pStyle w:val="a3"/>
              <w:tabs>
                <w:tab w:val="clear" w:pos="9355"/>
              </w:tabs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8505" w:type="dxa"/>
            <w:tcBorders>
              <w:left w:val="nil"/>
            </w:tcBorders>
            <w:shd w:val="clear" w:color="auto" w:fill="auto"/>
          </w:tcPr>
          <w:p w:rsidR="0009566E" w:rsidRDefault="0009566E" w:rsidP="00FE1A59">
            <w:pPr>
              <w:pStyle w:val="a3"/>
              <w:tabs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1.2. Организационные основы управления</w:t>
            </w:r>
          </w:p>
        </w:tc>
        <w:tc>
          <w:tcPr>
            <w:tcW w:w="283" w:type="dxa"/>
            <w:shd w:val="clear" w:color="auto" w:fill="auto"/>
          </w:tcPr>
          <w:p w:rsidR="0009566E" w:rsidRPr="00F61158" w:rsidRDefault="0009566E" w:rsidP="00FE1A59">
            <w:pPr>
              <w:pStyle w:val="a3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9566E" w:rsidRDefault="001E362C" w:rsidP="00FE1A59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566E" w:rsidRPr="00F61158" w:rsidTr="00767A84">
        <w:tc>
          <w:tcPr>
            <w:tcW w:w="392" w:type="dxa"/>
            <w:shd w:val="clear" w:color="auto" w:fill="auto"/>
          </w:tcPr>
          <w:p w:rsidR="0009566E" w:rsidRPr="00F61158" w:rsidRDefault="0009566E" w:rsidP="00FE1A59">
            <w:pPr>
              <w:pStyle w:val="a3"/>
              <w:tabs>
                <w:tab w:val="clear" w:pos="9355"/>
              </w:tabs>
              <w:rPr>
                <w:sz w:val="28"/>
                <w:lang w:val="en-US"/>
              </w:rPr>
            </w:pPr>
          </w:p>
        </w:tc>
        <w:tc>
          <w:tcPr>
            <w:tcW w:w="8505" w:type="dxa"/>
            <w:tcBorders>
              <w:left w:val="nil"/>
            </w:tcBorders>
            <w:shd w:val="clear" w:color="auto" w:fill="auto"/>
          </w:tcPr>
          <w:p w:rsidR="0009566E" w:rsidRDefault="0009566E" w:rsidP="00FE1A59">
            <w:pPr>
              <w:pStyle w:val="a3"/>
              <w:tabs>
                <w:tab w:val="clear" w:pos="4677"/>
                <w:tab w:val="clear" w:pos="9355"/>
              </w:tabs>
              <w:ind w:left="459" w:hanging="459"/>
              <w:rPr>
                <w:sz w:val="28"/>
              </w:rPr>
            </w:pPr>
            <w:r>
              <w:rPr>
                <w:sz w:val="28"/>
              </w:rPr>
              <w:t>1.3. Документационное обеспечение управления и организация хранения документов</w:t>
            </w:r>
          </w:p>
        </w:tc>
        <w:tc>
          <w:tcPr>
            <w:tcW w:w="283" w:type="dxa"/>
            <w:shd w:val="clear" w:color="auto" w:fill="auto"/>
          </w:tcPr>
          <w:p w:rsidR="0009566E" w:rsidRPr="0009566E" w:rsidRDefault="0009566E" w:rsidP="00FE1A59">
            <w:pPr>
              <w:pStyle w:val="a3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9566E" w:rsidRDefault="00412BE1" w:rsidP="00FE1A5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413716" w:rsidRDefault="00413716" w:rsidP="00FE1A59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191"/>
        <w:gridCol w:w="698"/>
      </w:tblGrid>
      <w:tr w:rsidR="00F83E7D" w:rsidRPr="00F61158" w:rsidTr="00051956">
        <w:tc>
          <w:tcPr>
            <w:tcW w:w="9191" w:type="dxa"/>
            <w:shd w:val="clear" w:color="auto" w:fill="auto"/>
          </w:tcPr>
          <w:p w:rsidR="00F83E7D" w:rsidRPr="00413716" w:rsidRDefault="00F83E7D" w:rsidP="00FE1A59">
            <w:pPr>
              <w:pStyle w:val="a3"/>
              <w:spacing w:line="360" w:lineRule="auto"/>
              <w:ind w:left="540" w:hanging="540"/>
              <w:rPr>
                <w:b/>
                <w:sz w:val="28"/>
              </w:rPr>
            </w:pPr>
            <w:r>
              <w:rPr>
                <w:b/>
                <w:sz w:val="28"/>
              </w:rPr>
              <w:t>2. ПЛАНИРОВАНИЕ ДЕЯТЕЛЬНОСТИ</w:t>
            </w:r>
          </w:p>
        </w:tc>
        <w:tc>
          <w:tcPr>
            <w:tcW w:w="698" w:type="dxa"/>
            <w:shd w:val="clear" w:color="auto" w:fill="auto"/>
          </w:tcPr>
          <w:p w:rsidR="00F83E7D" w:rsidRPr="00D253DE" w:rsidRDefault="00412BE1" w:rsidP="00FE1A59">
            <w:pPr>
              <w:pStyle w:val="a3"/>
              <w:spacing w:line="360" w:lineRule="auto"/>
              <w:jc w:val="center"/>
              <w:rPr>
                <w:sz w:val="28"/>
              </w:rPr>
            </w:pPr>
            <w:r w:rsidRPr="00D253DE">
              <w:rPr>
                <w:sz w:val="28"/>
              </w:rPr>
              <w:t>6</w:t>
            </w:r>
          </w:p>
        </w:tc>
      </w:tr>
    </w:tbl>
    <w:p w:rsidR="00413716" w:rsidRDefault="00413716" w:rsidP="00FE1A59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8505"/>
        <w:gridCol w:w="281"/>
        <w:gridCol w:w="711"/>
      </w:tblGrid>
      <w:tr w:rsidR="00F83E7D" w:rsidRPr="00F61158" w:rsidTr="00051956">
        <w:tc>
          <w:tcPr>
            <w:tcW w:w="9178" w:type="dxa"/>
            <w:gridSpan w:val="3"/>
            <w:shd w:val="clear" w:color="auto" w:fill="auto"/>
          </w:tcPr>
          <w:p w:rsidR="006B28B0" w:rsidRPr="00413716" w:rsidRDefault="00511649" w:rsidP="00FE1A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 УЧЕТ И ОТЧЕТНОСТЬ</w:t>
            </w:r>
          </w:p>
        </w:tc>
        <w:tc>
          <w:tcPr>
            <w:tcW w:w="711" w:type="dxa"/>
            <w:shd w:val="clear" w:color="auto" w:fill="auto"/>
          </w:tcPr>
          <w:p w:rsidR="00F83E7D" w:rsidRPr="00413716" w:rsidRDefault="00C72C72" w:rsidP="00FE1A59">
            <w:pPr>
              <w:pStyle w:val="a3"/>
              <w:tabs>
                <w:tab w:val="clear" w:pos="4677"/>
              </w:tabs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A009E" w:rsidRPr="00F61158" w:rsidTr="00051956">
        <w:tc>
          <w:tcPr>
            <w:tcW w:w="392" w:type="dxa"/>
            <w:shd w:val="clear" w:color="auto" w:fill="auto"/>
          </w:tcPr>
          <w:p w:rsidR="00DA009E" w:rsidRPr="00413716" w:rsidRDefault="00DA009E" w:rsidP="00FE1A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A009E" w:rsidRPr="00F61158" w:rsidRDefault="00511649" w:rsidP="00FE1A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3.1. Бухгалтерский учет и отчетность</w:t>
            </w:r>
          </w:p>
        </w:tc>
        <w:tc>
          <w:tcPr>
            <w:tcW w:w="281" w:type="dxa"/>
            <w:shd w:val="clear" w:color="auto" w:fill="auto"/>
          </w:tcPr>
          <w:p w:rsidR="00DA009E" w:rsidRPr="00F61158" w:rsidRDefault="00DA009E" w:rsidP="00FE1A59">
            <w:pPr>
              <w:pStyle w:val="a3"/>
              <w:tabs>
                <w:tab w:val="clear" w:pos="4677"/>
              </w:tabs>
              <w:spacing w:line="360" w:lineRule="auto"/>
              <w:rPr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DA009E" w:rsidRPr="00413716" w:rsidRDefault="00C72C72" w:rsidP="00FE1A59">
            <w:pPr>
              <w:pStyle w:val="a3"/>
              <w:tabs>
                <w:tab w:val="clear" w:pos="4677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278CD" w:rsidRPr="00F61158" w:rsidTr="00051956">
        <w:tc>
          <w:tcPr>
            <w:tcW w:w="392" w:type="dxa"/>
            <w:shd w:val="clear" w:color="auto" w:fill="auto"/>
          </w:tcPr>
          <w:p w:rsidR="00D278CD" w:rsidRPr="00413716" w:rsidRDefault="00D278CD" w:rsidP="00FE1A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0572E8" w:rsidRDefault="00815405" w:rsidP="00815405">
            <w:pPr>
              <w:rPr>
                <w:sz w:val="28"/>
                <w:szCs w:val="24"/>
              </w:rPr>
            </w:pPr>
            <w:r w:rsidRPr="00815405">
              <w:rPr>
                <w:sz w:val="28"/>
                <w:szCs w:val="24"/>
              </w:rPr>
              <w:t xml:space="preserve">3.2. Учет и отчетность, в том числе статистический, </w:t>
            </w:r>
          </w:p>
          <w:p w:rsidR="00D278CD" w:rsidRPr="00815405" w:rsidRDefault="000572E8" w:rsidP="00815405">
            <w:pPr>
              <w:rPr>
                <w:sz w:val="28"/>
              </w:rPr>
            </w:pPr>
            <w:r>
              <w:rPr>
                <w:sz w:val="28"/>
                <w:szCs w:val="24"/>
              </w:rPr>
              <w:t xml:space="preserve">       </w:t>
            </w:r>
            <w:r w:rsidR="00815405" w:rsidRPr="00815405">
              <w:rPr>
                <w:sz w:val="28"/>
                <w:szCs w:val="24"/>
              </w:rPr>
              <w:t>и по иным направлениям деятельности</w:t>
            </w:r>
          </w:p>
        </w:tc>
        <w:tc>
          <w:tcPr>
            <w:tcW w:w="281" w:type="dxa"/>
            <w:shd w:val="clear" w:color="auto" w:fill="auto"/>
          </w:tcPr>
          <w:p w:rsidR="00D278CD" w:rsidRPr="00F61158" w:rsidRDefault="00D278CD" w:rsidP="00FE1A59">
            <w:pPr>
              <w:pStyle w:val="a3"/>
              <w:tabs>
                <w:tab w:val="clear" w:pos="4677"/>
              </w:tabs>
              <w:spacing w:line="360" w:lineRule="auto"/>
              <w:rPr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D278CD" w:rsidRPr="00413716" w:rsidRDefault="00C72C72" w:rsidP="00FE1A59">
            <w:pPr>
              <w:pStyle w:val="a3"/>
              <w:tabs>
                <w:tab w:val="clear" w:pos="4677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413716" w:rsidRDefault="00413716" w:rsidP="00FE1A59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8505"/>
        <w:gridCol w:w="281"/>
        <w:gridCol w:w="711"/>
      </w:tblGrid>
      <w:tr w:rsidR="00F83E7D" w:rsidRPr="00511649" w:rsidTr="00051956">
        <w:tc>
          <w:tcPr>
            <w:tcW w:w="9178" w:type="dxa"/>
            <w:gridSpan w:val="3"/>
            <w:shd w:val="clear" w:color="auto" w:fill="auto"/>
          </w:tcPr>
          <w:p w:rsidR="006B28B0" w:rsidRPr="00511649" w:rsidRDefault="00511649" w:rsidP="00FE1A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8"/>
              </w:rPr>
            </w:pPr>
            <w:r w:rsidRPr="00511649">
              <w:rPr>
                <w:b/>
                <w:sz w:val="28"/>
              </w:rPr>
              <w:t>4. КАДРОВОЕ ОБЕСПЕЧЕНИЕ</w:t>
            </w:r>
          </w:p>
        </w:tc>
        <w:tc>
          <w:tcPr>
            <w:tcW w:w="711" w:type="dxa"/>
            <w:shd w:val="clear" w:color="auto" w:fill="auto"/>
          </w:tcPr>
          <w:p w:rsidR="00F83E7D" w:rsidRPr="00D253DE" w:rsidRDefault="00C72C72" w:rsidP="00FE1A59">
            <w:pPr>
              <w:pStyle w:val="a3"/>
              <w:tabs>
                <w:tab w:val="clear" w:pos="4677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A009E" w:rsidRPr="00F61158" w:rsidTr="00051956">
        <w:tc>
          <w:tcPr>
            <w:tcW w:w="392" w:type="dxa"/>
            <w:shd w:val="clear" w:color="auto" w:fill="auto"/>
          </w:tcPr>
          <w:p w:rsidR="00DA009E" w:rsidRPr="00413716" w:rsidRDefault="00DA009E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A009E" w:rsidRPr="00F61158" w:rsidRDefault="00DA009E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281" w:type="dxa"/>
            <w:shd w:val="clear" w:color="auto" w:fill="auto"/>
          </w:tcPr>
          <w:p w:rsidR="00DA009E" w:rsidRPr="00F61158" w:rsidRDefault="00DA009E" w:rsidP="00B24106">
            <w:pPr>
              <w:pStyle w:val="a3"/>
              <w:tabs>
                <w:tab w:val="clear" w:pos="4677"/>
              </w:tabs>
              <w:rPr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DA009E" w:rsidRPr="00F61158" w:rsidRDefault="00DA009E" w:rsidP="00B24106">
            <w:pPr>
              <w:pStyle w:val="a3"/>
              <w:tabs>
                <w:tab w:val="clear" w:pos="4677"/>
              </w:tabs>
              <w:jc w:val="center"/>
              <w:rPr>
                <w:sz w:val="28"/>
              </w:rPr>
            </w:pPr>
          </w:p>
        </w:tc>
      </w:tr>
      <w:tr w:rsidR="00D278CD" w:rsidRPr="00F61158" w:rsidTr="00051956">
        <w:tc>
          <w:tcPr>
            <w:tcW w:w="392" w:type="dxa"/>
            <w:shd w:val="clear" w:color="auto" w:fill="auto"/>
          </w:tcPr>
          <w:p w:rsidR="00D278CD" w:rsidRPr="00413716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28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rPr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jc w:val="center"/>
              <w:rPr>
                <w:sz w:val="28"/>
              </w:rPr>
            </w:pPr>
          </w:p>
        </w:tc>
      </w:tr>
      <w:tr w:rsidR="00D278CD" w:rsidRPr="00F61158" w:rsidTr="00051956">
        <w:tc>
          <w:tcPr>
            <w:tcW w:w="392" w:type="dxa"/>
            <w:shd w:val="clear" w:color="auto" w:fill="auto"/>
          </w:tcPr>
          <w:p w:rsidR="00D278CD" w:rsidRPr="00413716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28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rPr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jc w:val="center"/>
              <w:rPr>
                <w:sz w:val="28"/>
              </w:rPr>
            </w:pPr>
          </w:p>
        </w:tc>
      </w:tr>
      <w:tr w:rsidR="00D278CD" w:rsidRPr="00F61158" w:rsidTr="00051956">
        <w:tc>
          <w:tcPr>
            <w:tcW w:w="392" w:type="dxa"/>
            <w:shd w:val="clear" w:color="auto" w:fill="auto"/>
          </w:tcPr>
          <w:p w:rsidR="00D278CD" w:rsidRPr="00413716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28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rPr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jc w:val="center"/>
              <w:rPr>
                <w:sz w:val="28"/>
              </w:rPr>
            </w:pPr>
          </w:p>
        </w:tc>
      </w:tr>
      <w:tr w:rsidR="00D278CD" w:rsidRPr="00F61158" w:rsidTr="00051956">
        <w:tc>
          <w:tcPr>
            <w:tcW w:w="392" w:type="dxa"/>
            <w:shd w:val="clear" w:color="auto" w:fill="auto"/>
          </w:tcPr>
          <w:p w:rsidR="00D278CD" w:rsidRPr="00413716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28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rPr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D278CD" w:rsidRPr="00F61158" w:rsidRDefault="00D278CD" w:rsidP="00B24106">
            <w:pPr>
              <w:pStyle w:val="a3"/>
              <w:tabs>
                <w:tab w:val="clear" w:pos="4677"/>
              </w:tabs>
              <w:jc w:val="center"/>
              <w:rPr>
                <w:sz w:val="28"/>
              </w:rPr>
            </w:pPr>
          </w:p>
        </w:tc>
      </w:tr>
    </w:tbl>
    <w:p w:rsidR="00413716" w:rsidRDefault="00413716" w:rsidP="00B24106"/>
    <w:p w:rsidR="00DA009E" w:rsidRDefault="00DA009E" w:rsidP="00B24106"/>
    <w:p w:rsidR="00F83E7D" w:rsidRDefault="00F83E7D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F317CA" w:rsidRDefault="00F317CA"/>
    <w:p w:rsidR="00DA009E" w:rsidRDefault="00DA009E"/>
    <w:p w:rsidR="00051956" w:rsidRDefault="00051956"/>
    <w:p w:rsidR="00051956" w:rsidRDefault="00051956"/>
    <w:p w:rsidR="00051956" w:rsidRDefault="00051956"/>
    <w:p w:rsidR="00051956" w:rsidRDefault="00051956"/>
    <w:p w:rsidR="00DA009E" w:rsidRDefault="00DA009E"/>
    <w:p w:rsidR="00511649" w:rsidRDefault="00511649"/>
    <w:p w:rsidR="00511649" w:rsidRDefault="00511649"/>
    <w:p w:rsidR="007704C4" w:rsidRPr="00F61158" w:rsidRDefault="007704C4" w:rsidP="007704C4">
      <w:pPr>
        <w:spacing w:line="360" w:lineRule="auto"/>
        <w:jc w:val="center"/>
        <w:rPr>
          <w:b/>
          <w:sz w:val="32"/>
          <w:szCs w:val="32"/>
        </w:rPr>
      </w:pPr>
      <w:r w:rsidRPr="00F61158">
        <w:rPr>
          <w:b/>
          <w:sz w:val="32"/>
          <w:szCs w:val="32"/>
        </w:rPr>
        <w:lastRenderedPageBreak/>
        <w:t>Предисловие</w:t>
      </w:r>
    </w:p>
    <w:p w:rsidR="007704C4" w:rsidRPr="00F61158" w:rsidRDefault="007704C4" w:rsidP="007704C4">
      <w:pPr>
        <w:jc w:val="both"/>
        <w:rPr>
          <w:sz w:val="28"/>
          <w:szCs w:val="28"/>
        </w:rPr>
      </w:pPr>
    </w:p>
    <w:p w:rsidR="00D93641" w:rsidRDefault="00D93641" w:rsidP="00D93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видов управленческих документов, создание, хранение, использование которых в Архивном комитете Санкт-Петербурга                   (далее – Комитет) осуществляется</w:t>
      </w:r>
      <w:r w:rsidR="002E79E4">
        <w:rPr>
          <w:sz w:val="28"/>
          <w:szCs w:val="28"/>
        </w:rPr>
        <w:t xml:space="preserve"> в форме электронных документов</w:t>
      </w:r>
      <w:r>
        <w:rPr>
          <w:sz w:val="28"/>
          <w:szCs w:val="28"/>
        </w:rPr>
        <w:t xml:space="preserve"> </w:t>
      </w:r>
      <w:r w:rsidR="0055378E" w:rsidRPr="0055378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(далее – Перечень)</w:t>
      </w:r>
      <w:r w:rsidR="00D253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подготовлен </w:t>
      </w:r>
      <w:r w:rsidR="002E79E4">
        <w:rPr>
          <w:sz w:val="28"/>
          <w:szCs w:val="28"/>
        </w:rPr>
        <w:t xml:space="preserve">во исполнение пункта 7.1 </w:t>
      </w:r>
      <w:r>
        <w:rPr>
          <w:sz w:val="28"/>
          <w:szCs w:val="28"/>
        </w:rPr>
        <w:t>постановлени</w:t>
      </w:r>
      <w:r w:rsidR="002E79E4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Санкт-Петербурга</w:t>
      </w:r>
      <w:r w:rsidR="002E79E4">
        <w:rPr>
          <w:sz w:val="28"/>
          <w:szCs w:val="28"/>
        </w:rPr>
        <w:t xml:space="preserve"> </w:t>
      </w:r>
      <w:r w:rsidR="00D253DE">
        <w:rPr>
          <w:color w:val="000001"/>
          <w:sz w:val="28"/>
          <w:szCs w:val="28"/>
        </w:rPr>
        <w:t xml:space="preserve">от 30.12.2013 № 1102 «О работе исполнительных органов государственной власти Санкт-Петербурга </w:t>
      </w:r>
      <w:r w:rsidR="0055378E" w:rsidRPr="0055378E">
        <w:rPr>
          <w:color w:val="000001"/>
          <w:sz w:val="28"/>
          <w:szCs w:val="28"/>
        </w:rPr>
        <w:t xml:space="preserve">                              </w:t>
      </w:r>
      <w:r w:rsidR="00D253DE">
        <w:rPr>
          <w:color w:val="000001"/>
          <w:sz w:val="28"/>
          <w:szCs w:val="28"/>
        </w:rPr>
        <w:t>и государственных учреждений Санкт-Петербурга по переходу на электронный документооборот».</w:t>
      </w:r>
    </w:p>
    <w:p w:rsidR="00D93641" w:rsidRPr="00D253DE" w:rsidRDefault="00D253DE" w:rsidP="00D253DE">
      <w:pPr>
        <w:jc w:val="both"/>
        <w:rPr>
          <w:sz w:val="28"/>
          <w:szCs w:val="28"/>
        </w:rPr>
      </w:pPr>
      <w:r>
        <w:rPr>
          <w:sz w:val="22"/>
        </w:rPr>
        <w:tab/>
      </w:r>
      <w:r w:rsidRPr="00D253DE">
        <w:rPr>
          <w:sz w:val="28"/>
          <w:szCs w:val="28"/>
        </w:rPr>
        <w:t>Перечень построен по функционально-отраслевому принципу</w:t>
      </w:r>
      <w:r>
        <w:rPr>
          <w:sz w:val="28"/>
          <w:szCs w:val="28"/>
        </w:rPr>
        <w:t xml:space="preserve"> на основе «Перечня типовых управленческих архивных документов, образующихся </w:t>
      </w:r>
      <w:r w:rsidR="0055378E" w:rsidRPr="0055378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процессе деятельности государственных органов, органов местного самоуправления и организаций, с указанием сроков хранения», утвержденного Приказом Министерства культуры Российской Федерации от 15.08.2010 № 558</w:t>
      </w:r>
      <w:r w:rsidR="000F0AB9">
        <w:rPr>
          <w:sz w:val="28"/>
          <w:szCs w:val="28"/>
        </w:rPr>
        <w:t xml:space="preserve"> (далее – Типовой перечень).</w:t>
      </w:r>
    </w:p>
    <w:p w:rsidR="00E01DFB" w:rsidRDefault="000F0AB9" w:rsidP="000F0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Перечень имеет четыре графы: </w:t>
      </w:r>
      <w:r w:rsidR="0001757D">
        <w:rPr>
          <w:sz w:val="28"/>
          <w:szCs w:val="28"/>
        </w:rPr>
        <w:t xml:space="preserve">в </w:t>
      </w:r>
      <w:r>
        <w:rPr>
          <w:sz w:val="28"/>
          <w:szCs w:val="28"/>
        </w:rPr>
        <w:t>граф</w:t>
      </w:r>
      <w:r w:rsidR="0001757D">
        <w:rPr>
          <w:sz w:val="28"/>
          <w:szCs w:val="28"/>
        </w:rPr>
        <w:t xml:space="preserve">е 1 указывается </w:t>
      </w:r>
      <w:r>
        <w:rPr>
          <w:sz w:val="28"/>
          <w:szCs w:val="28"/>
        </w:rPr>
        <w:t xml:space="preserve">номер по порядку, </w:t>
      </w:r>
      <w:r w:rsidR="003A6C16" w:rsidRPr="003A6C16">
        <w:rPr>
          <w:sz w:val="28"/>
          <w:szCs w:val="28"/>
        </w:rPr>
        <w:t xml:space="preserve">                  </w:t>
      </w:r>
      <w:r w:rsidR="0001757D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2 – </w:t>
      </w:r>
      <w:r w:rsidR="00950DC2">
        <w:rPr>
          <w:sz w:val="28"/>
          <w:szCs w:val="28"/>
        </w:rPr>
        <w:t>вид документа</w:t>
      </w:r>
      <w:r w:rsidR="0001757D">
        <w:rPr>
          <w:sz w:val="28"/>
          <w:szCs w:val="28"/>
        </w:rPr>
        <w:t>, в графе</w:t>
      </w:r>
      <w:r>
        <w:rPr>
          <w:sz w:val="28"/>
          <w:szCs w:val="28"/>
        </w:rPr>
        <w:t xml:space="preserve"> 3 </w:t>
      </w:r>
      <w:r w:rsidR="0055378E" w:rsidRPr="0055378E">
        <w:rPr>
          <w:sz w:val="28"/>
          <w:szCs w:val="28"/>
        </w:rPr>
        <w:t>–</w:t>
      </w:r>
      <w:r>
        <w:rPr>
          <w:sz w:val="28"/>
          <w:szCs w:val="28"/>
        </w:rPr>
        <w:t xml:space="preserve"> сроки хранения документов</w:t>
      </w:r>
      <w:r w:rsidR="0001757D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7C1C68">
        <w:rPr>
          <w:sz w:val="28"/>
          <w:szCs w:val="28"/>
        </w:rPr>
        <w:t>граф</w:t>
      </w:r>
      <w:r w:rsidR="0001757D">
        <w:rPr>
          <w:sz w:val="28"/>
          <w:szCs w:val="28"/>
        </w:rPr>
        <w:t>е</w:t>
      </w:r>
      <w:r w:rsidR="007C1C68">
        <w:rPr>
          <w:sz w:val="28"/>
          <w:szCs w:val="28"/>
        </w:rPr>
        <w:t xml:space="preserve"> 4 </w:t>
      </w:r>
      <w:r w:rsidR="00E01D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1DFB">
        <w:rPr>
          <w:sz w:val="28"/>
          <w:szCs w:val="28"/>
        </w:rPr>
        <w:t xml:space="preserve">используемые </w:t>
      </w:r>
      <w:r>
        <w:rPr>
          <w:sz w:val="28"/>
          <w:szCs w:val="28"/>
        </w:rPr>
        <w:t>Типовой перечень</w:t>
      </w:r>
      <w:r w:rsidR="007C1C68">
        <w:rPr>
          <w:sz w:val="28"/>
          <w:szCs w:val="28"/>
        </w:rPr>
        <w:t>,</w:t>
      </w:r>
      <w:r w:rsidR="008100FA">
        <w:rPr>
          <w:sz w:val="28"/>
          <w:szCs w:val="28"/>
        </w:rPr>
        <w:t xml:space="preserve"> в необходимых случаях </w:t>
      </w:r>
      <w:r w:rsidR="003A6C16" w:rsidRPr="003A6C16">
        <w:rPr>
          <w:sz w:val="28"/>
          <w:szCs w:val="28"/>
        </w:rPr>
        <w:t>–</w:t>
      </w:r>
      <w:r w:rsidR="008100FA">
        <w:rPr>
          <w:sz w:val="28"/>
          <w:szCs w:val="28"/>
        </w:rPr>
        <w:t xml:space="preserve"> нормативные правовые акты, устанавливающие сроки хранения документов; отметки </w:t>
      </w:r>
      <w:r w:rsidR="002B5138" w:rsidRPr="002B5138">
        <w:rPr>
          <w:sz w:val="28"/>
          <w:szCs w:val="28"/>
        </w:rPr>
        <w:t xml:space="preserve">                           </w:t>
      </w:r>
      <w:r w:rsidR="008100FA">
        <w:rPr>
          <w:sz w:val="28"/>
          <w:szCs w:val="28"/>
        </w:rPr>
        <w:t xml:space="preserve">об уточнении </w:t>
      </w:r>
      <w:r w:rsidR="0001757D">
        <w:rPr>
          <w:sz w:val="28"/>
          <w:szCs w:val="28"/>
        </w:rPr>
        <w:t xml:space="preserve">и конкретизации </w:t>
      </w:r>
      <w:r w:rsidR="00F60799">
        <w:rPr>
          <w:sz w:val="28"/>
          <w:szCs w:val="28"/>
        </w:rPr>
        <w:t>носителя, сроков и</w:t>
      </w:r>
      <w:r w:rsidR="0001757D">
        <w:rPr>
          <w:sz w:val="28"/>
          <w:szCs w:val="28"/>
        </w:rPr>
        <w:t xml:space="preserve"> места </w:t>
      </w:r>
      <w:r w:rsidR="008100FA">
        <w:rPr>
          <w:sz w:val="28"/>
          <w:szCs w:val="28"/>
        </w:rPr>
        <w:t>хранения</w:t>
      </w:r>
      <w:r w:rsidR="0001757D">
        <w:rPr>
          <w:sz w:val="28"/>
          <w:szCs w:val="28"/>
        </w:rPr>
        <w:t xml:space="preserve"> документов, внесенных в Перечень</w:t>
      </w:r>
      <w:r w:rsidR="00E01DFB">
        <w:rPr>
          <w:sz w:val="28"/>
          <w:szCs w:val="28"/>
        </w:rPr>
        <w:t>.</w:t>
      </w:r>
      <w:proofErr w:type="gramEnd"/>
    </w:p>
    <w:p w:rsidR="0001757D" w:rsidRDefault="00E01DFB" w:rsidP="000F0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017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Перечень включены документы, которые издаются только </w:t>
      </w:r>
      <w:r w:rsidR="003A6C16" w:rsidRPr="003A6C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в электронной форме, а также </w:t>
      </w:r>
      <w:r w:rsidR="004F3E1C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</w:t>
      </w:r>
      <w:r w:rsidR="000854B8">
        <w:rPr>
          <w:sz w:val="28"/>
          <w:szCs w:val="28"/>
        </w:rPr>
        <w:t>имею</w:t>
      </w:r>
      <w:r w:rsidR="004F3E1C">
        <w:rPr>
          <w:sz w:val="28"/>
          <w:szCs w:val="28"/>
        </w:rPr>
        <w:t xml:space="preserve">щие </w:t>
      </w:r>
      <w:r w:rsidR="00C74D08">
        <w:rPr>
          <w:sz w:val="28"/>
          <w:szCs w:val="28"/>
        </w:rPr>
        <w:t xml:space="preserve">помимо </w:t>
      </w:r>
      <w:r w:rsidR="004F3E1C">
        <w:rPr>
          <w:sz w:val="28"/>
          <w:szCs w:val="28"/>
        </w:rPr>
        <w:t>электронн</w:t>
      </w:r>
      <w:r w:rsidR="00C74D08">
        <w:rPr>
          <w:sz w:val="28"/>
          <w:szCs w:val="28"/>
        </w:rPr>
        <w:t>ой</w:t>
      </w:r>
      <w:r w:rsidR="004F3E1C">
        <w:rPr>
          <w:sz w:val="28"/>
          <w:szCs w:val="28"/>
        </w:rPr>
        <w:t xml:space="preserve"> форм</w:t>
      </w:r>
      <w:r w:rsidR="00C74D08">
        <w:rPr>
          <w:sz w:val="28"/>
          <w:szCs w:val="28"/>
        </w:rPr>
        <w:t>ы</w:t>
      </w:r>
      <w:r w:rsidR="004F3E1C">
        <w:rPr>
          <w:sz w:val="28"/>
          <w:szCs w:val="28"/>
        </w:rPr>
        <w:t xml:space="preserve"> бумажный носитель. </w:t>
      </w:r>
      <w:r w:rsidR="00C74D08">
        <w:rPr>
          <w:sz w:val="28"/>
          <w:szCs w:val="28"/>
        </w:rPr>
        <w:t>При отборе на хранение документов</w:t>
      </w:r>
      <w:r w:rsidR="00121ADD">
        <w:rPr>
          <w:sz w:val="28"/>
          <w:szCs w:val="28"/>
        </w:rPr>
        <w:t xml:space="preserve">, внесенных </w:t>
      </w:r>
      <w:r w:rsidR="003A6C16" w:rsidRPr="003A6C16">
        <w:rPr>
          <w:sz w:val="28"/>
          <w:szCs w:val="28"/>
        </w:rPr>
        <w:t xml:space="preserve">                </w:t>
      </w:r>
      <w:r w:rsidR="00121ADD">
        <w:rPr>
          <w:sz w:val="28"/>
          <w:szCs w:val="28"/>
        </w:rPr>
        <w:t>в Перечень,</w:t>
      </w:r>
      <w:r w:rsidR="00C74D08">
        <w:rPr>
          <w:sz w:val="28"/>
          <w:szCs w:val="28"/>
        </w:rPr>
        <w:t xml:space="preserve"> на постоянное хранение оставляются документы на бумажном носителе. Часть документов, </w:t>
      </w:r>
      <w:r w:rsidR="00121ADD">
        <w:rPr>
          <w:sz w:val="28"/>
          <w:szCs w:val="28"/>
        </w:rPr>
        <w:t xml:space="preserve">ведущихся только в электронной форме </w:t>
      </w:r>
      <w:r w:rsidR="003A6C16" w:rsidRPr="003A6C16">
        <w:rPr>
          <w:sz w:val="28"/>
          <w:szCs w:val="28"/>
        </w:rPr>
        <w:t xml:space="preserve">                              </w:t>
      </w:r>
      <w:r w:rsidR="00121ADD">
        <w:rPr>
          <w:sz w:val="28"/>
          <w:szCs w:val="28"/>
        </w:rPr>
        <w:t xml:space="preserve">и </w:t>
      </w:r>
      <w:r w:rsidR="00F60799">
        <w:rPr>
          <w:sz w:val="28"/>
          <w:szCs w:val="28"/>
        </w:rPr>
        <w:t>включенных в дела с отметкой ЭПК</w:t>
      </w:r>
      <w:r w:rsidR="00121ADD">
        <w:rPr>
          <w:sz w:val="28"/>
          <w:szCs w:val="28"/>
        </w:rPr>
        <w:t xml:space="preserve">, после отбора их </w:t>
      </w:r>
      <w:r w:rsidR="00F60799">
        <w:rPr>
          <w:sz w:val="28"/>
          <w:szCs w:val="28"/>
        </w:rPr>
        <w:t xml:space="preserve">на постоянное хранение </w:t>
      </w:r>
      <w:r w:rsidR="00121ADD">
        <w:rPr>
          <w:sz w:val="28"/>
          <w:szCs w:val="28"/>
        </w:rPr>
        <w:t xml:space="preserve">по итогам </w:t>
      </w:r>
      <w:r w:rsidR="00C74D08">
        <w:rPr>
          <w:sz w:val="28"/>
          <w:szCs w:val="28"/>
        </w:rPr>
        <w:t>экспертизы ценности</w:t>
      </w:r>
      <w:r w:rsidR="00121ADD">
        <w:rPr>
          <w:sz w:val="28"/>
          <w:szCs w:val="28"/>
        </w:rPr>
        <w:t xml:space="preserve"> </w:t>
      </w:r>
      <w:r w:rsidR="00F60799">
        <w:rPr>
          <w:sz w:val="28"/>
          <w:szCs w:val="28"/>
        </w:rPr>
        <w:t xml:space="preserve">переводится на бумажный носитель </w:t>
      </w:r>
      <w:r w:rsidR="003A6C16" w:rsidRPr="003A6C16">
        <w:rPr>
          <w:sz w:val="28"/>
          <w:szCs w:val="28"/>
        </w:rPr>
        <w:t xml:space="preserve">                            </w:t>
      </w:r>
      <w:r w:rsidR="00F60799">
        <w:rPr>
          <w:sz w:val="28"/>
          <w:szCs w:val="28"/>
        </w:rPr>
        <w:t>и включается в описи дел постоянного хранения в установленном порядке.</w:t>
      </w:r>
      <w:r w:rsidR="00C74D08">
        <w:rPr>
          <w:sz w:val="28"/>
          <w:szCs w:val="28"/>
        </w:rPr>
        <w:t xml:space="preserve"> </w:t>
      </w:r>
    </w:p>
    <w:p w:rsidR="00D93641" w:rsidRPr="00D253DE" w:rsidRDefault="0001757D" w:rsidP="000F0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0FA">
        <w:rPr>
          <w:sz w:val="28"/>
          <w:szCs w:val="28"/>
        </w:rPr>
        <w:t xml:space="preserve">   </w:t>
      </w:r>
      <w:r w:rsidR="007C1C68">
        <w:rPr>
          <w:sz w:val="28"/>
          <w:szCs w:val="28"/>
        </w:rPr>
        <w:t xml:space="preserve"> </w:t>
      </w:r>
    </w:p>
    <w:p w:rsidR="00D93641" w:rsidRPr="00D253DE" w:rsidRDefault="00D93641" w:rsidP="00D93641">
      <w:pPr>
        <w:rPr>
          <w:sz w:val="28"/>
          <w:szCs w:val="28"/>
        </w:rPr>
      </w:pPr>
    </w:p>
    <w:p w:rsidR="000F0AB9" w:rsidRDefault="000F0AB9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121ADD" w:rsidRDefault="00121ADD" w:rsidP="00D93641">
      <w:pPr>
        <w:jc w:val="center"/>
        <w:rPr>
          <w:b/>
        </w:rPr>
      </w:pPr>
    </w:p>
    <w:p w:rsidR="000F0AB9" w:rsidRDefault="000F0AB9" w:rsidP="00D93641">
      <w:pPr>
        <w:jc w:val="center"/>
        <w:rPr>
          <w:b/>
        </w:rPr>
      </w:pPr>
    </w:p>
    <w:p w:rsidR="000F0AB9" w:rsidRDefault="000F0AB9" w:rsidP="00D93641">
      <w:pPr>
        <w:jc w:val="center"/>
        <w:rPr>
          <w:b/>
        </w:rPr>
      </w:pPr>
    </w:p>
    <w:p w:rsidR="000F0AB9" w:rsidRDefault="000F0AB9" w:rsidP="00D93641">
      <w:pPr>
        <w:jc w:val="center"/>
        <w:rPr>
          <w:b/>
        </w:rPr>
      </w:pPr>
    </w:p>
    <w:p w:rsidR="000F0AB9" w:rsidRDefault="000F0AB9" w:rsidP="00D93641">
      <w:pPr>
        <w:jc w:val="center"/>
        <w:rPr>
          <w:b/>
        </w:rPr>
      </w:pPr>
    </w:p>
    <w:p w:rsidR="000F0AB9" w:rsidRDefault="000F0AB9" w:rsidP="00D93641">
      <w:pPr>
        <w:jc w:val="center"/>
        <w:rPr>
          <w:b/>
        </w:rPr>
      </w:pPr>
    </w:p>
    <w:p w:rsidR="000F0AB9" w:rsidRDefault="000F0AB9" w:rsidP="00D93641">
      <w:pPr>
        <w:jc w:val="center"/>
        <w:rPr>
          <w:b/>
        </w:rPr>
      </w:pPr>
    </w:p>
    <w:p w:rsidR="000F0AB9" w:rsidRDefault="000F0AB9" w:rsidP="00D93641">
      <w:pPr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679"/>
        <w:gridCol w:w="1559"/>
        <w:gridCol w:w="2410"/>
      </w:tblGrid>
      <w:tr w:rsidR="00823705" w:rsidRPr="00F61158" w:rsidTr="008C1D88">
        <w:trPr>
          <w:trHeight w:val="24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  <w:p w:rsidR="00823705" w:rsidRDefault="00950DC2" w:rsidP="004B23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50DC2" w:rsidRPr="00F61158" w:rsidRDefault="00950DC2" w:rsidP="004B23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823705" w:rsidRPr="00547DC9" w:rsidRDefault="00823705" w:rsidP="00547DC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  <w:tcBorders>
              <w:top w:val="single" w:sz="6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  <w:p w:rsidR="00823705" w:rsidRPr="00F61158" w:rsidRDefault="00950DC2" w:rsidP="004B23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b/>
                <w:sz w:val="24"/>
                <w:szCs w:val="24"/>
              </w:rPr>
            </w:pPr>
            <w:r w:rsidRPr="00B63078">
              <w:rPr>
                <w:b/>
                <w:sz w:val="24"/>
                <w:szCs w:val="24"/>
              </w:rPr>
              <w:t>Срок</w:t>
            </w:r>
            <w:r w:rsidR="00950DC2">
              <w:rPr>
                <w:b/>
                <w:sz w:val="24"/>
                <w:szCs w:val="24"/>
              </w:rPr>
              <w:t>и</w:t>
            </w:r>
          </w:p>
          <w:p w:rsidR="00823705" w:rsidRPr="00B63078" w:rsidRDefault="00823705" w:rsidP="004B23FD">
            <w:pPr>
              <w:jc w:val="center"/>
              <w:rPr>
                <w:b/>
                <w:sz w:val="24"/>
                <w:szCs w:val="24"/>
              </w:rPr>
            </w:pPr>
            <w:r w:rsidRPr="00B63078">
              <w:rPr>
                <w:b/>
                <w:sz w:val="24"/>
                <w:szCs w:val="24"/>
              </w:rPr>
              <w:t xml:space="preserve"> хранения</w:t>
            </w:r>
          </w:p>
          <w:p w:rsidR="00823705" w:rsidRPr="00B6307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  <w:r w:rsidRPr="00F61158">
              <w:rPr>
                <w:b/>
                <w:sz w:val="24"/>
                <w:szCs w:val="24"/>
              </w:rPr>
              <w:t>Примечание</w:t>
            </w:r>
          </w:p>
        </w:tc>
      </w:tr>
      <w:tr w:rsidR="00823705" w:rsidRPr="00F61158" w:rsidTr="008C1D88">
        <w:trPr>
          <w:trHeight w:val="8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  <w:r w:rsidRPr="00F611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  <w:r w:rsidRPr="00F611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5" w:rsidRPr="00823705" w:rsidRDefault="00823705" w:rsidP="004B23F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3705" w:rsidRPr="00795346" w:rsidRDefault="00795346" w:rsidP="004B23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23705" w:rsidRPr="00F61158" w:rsidTr="008C1D88">
        <w:trPr>
          <w:trHeight w:hRule="exact" w:val="30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705" w:rsidRPr="00F61158" w:rsidTr="008C1D88">
        <w:trPr>
          <w:trHeight w:val="146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Default="00823705" w:rsidP="00D33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D33050">
              <w:rPr>
                <w:b/>
                <w:sz w:val="24"/>
                <w:szCs w:val="24"/>
              </w:rPr>
              <w:t xml:space="preserve">ОРГАНИЗАЦИЯ </w:t>
            </w:r>
          </w:p>
          <w:p w:rsidR="00823705" w:rsidRPr="00D33050" w:rsidRDefault="00823705" w:rsidP="00D33050">
            <w:pPr>
              <w:jc w:val="center"/>
              <w:rPr>
                <w:b/>
                <w:sz w:val="24"/>
                <w:szCs w:val="24"/>
              </w:rPr>
            </w:pPr>
            <w:r w:rsidRPr="00D33050">
              <w:rPr>
                <w:b/>
                <w:sz w:val="24"/>
                <w:szCs w:val="24"/>
              </w:rPr>
              <w:t>СИСТЕМЫ УПРАВЛЕНИЯ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E4F4B" w:rsidRPr="004F3E1C" w:rsidRDefault="004F3E1C" w:rsidP="004B23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 определении сроков хранения </w:t>
            </w:r>
            <w:proofErr w:type="gramStart"/>
            <w:r>
              <w:rPr>
                <w:szCs w:val="24"/>
              </w:rPr>
              <w:t>п</w:t>
            </w:r>
            <w:r w:rsidR="00823705">
              <w:rPr>
                <w:szCs w:val="24"/>
              </w:rPr>
              <w:t>рименен</w:t>
            </w:r>
            <w:proofErr w:type="gramEnd"/>
            <w:r w:rsidR="00823705">
              <w:rPr>
                <w:szCs w:val="24"/>
              </w:rPr>
              <w:t xml:space="preserve"> </w:t>
            </w:r>
          </w:p>
          <w:p w:rsidR="00823705" w:rsidRPr="007C1C68" w:rsidRDefault="00823705" w:rsidP="004B23FD">
            <w:pPr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Типовой перечень</w:t>
            </w:r>
          </w:p>
        </w:tc>
      </w:tr>
      <w:tr w:rsidR="00823705" w:rsidRPr="00F61158" w:rsidTr="008C1D88">
        <w:trPr>
          <w:trHeight w:hRule="exact" w:val="30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D33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D33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D33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D330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705" w:rsidRPr="00F61158" w:rsidTr="008C1D88">
        <w:trPr>
          <w:trHeight w:hRule="exact" w:val="30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D33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5A674D">
            <w:pPr>
              <w:jc w:val="center"/>
              <w:rPr>
                <w:b/>
                <w:sz w:val="24"/>
                <w:szCs w:val="24"/>
              </w:rPr>
            </w:pPr>
            <w:r w:rsidRPr="00F61158">
              <w:rPr>
                <w:b/>
                <w:sz w:val="24"/>
                <w:szCs w:val="24"/>
              </w:rPr>
              <w:t>1.</w:t>
            </w:r>
            <w:r w:rsidRPr="005A67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F611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</w:t>
            </w:r>
            <w:r w:rsidRPr="00F61158">
              <w:rPr>
                <w:b/>
                <w:sz w:val="24"/>
                <w:szCs w:val="24"/>
              </w:rPr>
              <w:t>уководство</w:t>
            </w:r>
            <w:r w:rsidRPr="00F61158">
              <w:rPr>
                <w:b/>
                <w:sz w:val="24"/>
                <w:szCs w:val="24"/>
              </w:rPr>
              <w:fldChar w:fldCharType="begin"/>
            </w:r>
            <w:r w:rsidRPr="00F61158">
              <w:rPr>
                <w:sz w:val="24"/>
                <w:szCs w:val="24"/>
              </w:rPr>
              <w:instrText xml:space="preserve"> TC "</w:instrText>
            </w:r>
            <w:r w:rsidRPr="00F61158">
              <w:rPr>
                <w:b/>
                <w:sz w:val="24"/>
                <w:szCs w:val="24"/>
              </w:rPr>
              <w:instrText>1. РУКОВОДСТВО</w:instrText>
            </w:r>
            <w:r w:rsidRPr="00F61158">
              <w:rPr>
                <w:sz w:val="24"/>
                <w:szCs w:val="24"/>
              </w:rPr>
              <w:instrText xml:space="preserve">" \f C \l "1" </w:instrText>
            </w:r>
            <w:r w:rsidRPr="00F6115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D33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D330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705" w:rsidRPr="00F61158" w:rsidTr="008C1D88">
        <w:trPr>
          <w:trHeight w:hRule="exact" w:val="30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705" w:rsidRPr="00F61158" w:rsidTr="008C1D88">
        <w:trPr>
          <w:trHeight w:val="513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5A674D" w:rsidRDefault="00823705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A51C65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 xml:space="preserve">Законы </w:t>
            </w:r>
            <w:r>
              <w:rPr>
                <w:sz w:val="24"/>
                <w:szCs w:val="24"/>
              </w:rPr>
              <w:t xml:space="preserve">и иные нормативно-правовые акты Российской Федерации и </w:t>
            </w:r>
            <w:proofErr w:type="gramStart"/>
            <w:r w:rsidRPr="00F61158">
              <w:rPr>
                <w:sz w:val="24"/>
                <w:szCs w:val="24"/>
              </w:rPr>
              <w:t>Санкт-Петер</w:t>
            </w:r>
            <w:r w:rsidR="005C17A3">
              <w:rPr>
                <w:sz w:val="24"/>
                <w:szCs w:val="24"/>
              </w:rPr>
              <w:t>-</w:t>
            </w:r>
            <w:proofErr w:type="spellStart"/>
            <w:r w:rsidRPr="00F61158">
              <w:rPr>
                <w:sz w:val="24"/>
                <w:szCs w:val="24"/>
              </w:rPr>
              <w:t>бурга</w:t>
            </w:r>
            <w:proofErr w:type="spellEnd"/>
            <w:proofErr w:type="gramEnd"/>
            <w:r w:rsidRPr="00F61158">
              <w:rPr>
                <w:sz w:val="24"/>
                <w:szCs w:val="24"/>
              </w:rPr>
              <w:t>, присланные для сведения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  <w:r w:rsidRPr="00B63078">
              <w:rPr>
                <w:sz w:val="24"/>
                <w:szCs w:val="24"/>
              </w:rPr>
              <w:t>ДМН</w:t>
            </w:r>
          </w:p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hRule="exact" w:val="30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оперативных совещаний руководства Комитета с директорами государственных учреждений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  <w:r w:rsidRPr="00B63078">
              <w:rPr>
                <w:sz w:val="24"/>
                <w:szCs w:val="24"/>
              </w:rPr>
              <w:t>5 л. ЭПК</w:t>
            </w:r>
          </w:p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605E2D" w:rsidRDefault="00823705" w:rsidP="005F6FC2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605E2D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Приказы Комитета по административно-хозяйственным вопросам с индексом «АХ»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3078">
                <w:rPr>
                  <w:sz w:val="24"/>
                  <w:szCs w:val="24"/>
                </w:rPr>
                <w:t>5 л</w:t>
              </w:r>
            </w:smartTag>
            <w:r w:rsidRPr="00B63078">
              <w:rPr>
                <w:sz w:val="24"/>
                <w:szCs w:val="24"/>
              </w:rPr>
              <w:t>. ЭПК</w:t>
            </w:r>
          </w:p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7C7E31" w:rsidRDefault="00823705" w:rsidP="004B23FD">
            <w:pPr>
              <w:jc w:val="center"/>
              <w:rPr>
                <w:szCs w:val="24"/>
              </w:rPr>
            </w:pPr>
            <w:r w:rsidRPr="007C7E31">
              <w:rPr>
                <w:szCs w:val="24"/>
              </w:rPr>
              <w:t>В электронно</w:t>
            </w:r>
            <w:r>
              <w:rPr>
                <w:szCs w:val="24"/>
              </w:rPr>
              <w:t>й</w:t>
            </w:r>
            <w:r w:rsidRPr="007C7E31">
              <w:rPr>
                <w:szCs w:val="24"/>
              </w:rPr>
              <w:t xml:space="preserve"> </w:t>
            </w:r>
            <w:r>
              <w:rPr>
                <w:szCs w:val="24"/>
              </w:rPr>
              <w:t>форме</w:t>
            </w:r>
            <w:r w:rsidRPr="007C7E31">
              <w:rPr>
                <w:szCs w:val="24"/>
              </w:rPr>
              <w:t xml:space="preserve"> </w:t>
            </w:r>
          </w:p>
          <w:p w:rsidR="00823705" w:rsidRPr="00605E2D" w:rsidRDefault="00823705" w:rsidP="004B23FD">
            <w:pPr>
              <w:jc w:val="center"/>
              <w:rPr>
                <w:sz w:val="22"/>
                <w:szCs w:val="24"/>
              </w:rPr>
            </w:pPr>
            <w:r w:rsidRPr="007C7E31">
              <w:rPr>
                <w:szCs w:val="24"/>
              </w:rPr>
              <w:t>и на бумажном носителе</w:t>
            </w: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605E2D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6A060F" w:rsidRDefault="00823705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6A060F" w:rsidRDefault="00823705" w:rsidP="009E5A16">
            <w:pPr>
              <w:jc w:val="both"/>
              <w:rPr>
                <w:sz w:val="24"/>
                <w:szCs w:val="24"/>
              </w:rPr>
            </w:pPr>
            <w:r w:rsidRPr="006A060F">
              <w:rPr>
                <w:sz w:val="24"/>
                <w:szCs w:val="24"/>
              </w:rPr>
              <w:t xml:space="preserve">Переписка </w:t>
            </w:r>
            <w:r>
              <w:rPr>
                <w:sz w:val="24"/>
                <w:szCs w:val="24"/>
              </w:rPr>
              <w:t xml:space="preserve">с исполнительными органами государственной власти </w:t>
            </w:r>
            <w:proofErr w:type="gramStart"/>
            <w:r>
              <w:rPr>
                <w:sz w:val="24"/>
                <w:szCs w:val="24"/>
              </w:rPr>
              <w:t>Санкт-Петер-</w:t>
            </w:r>
            <w:proofErr w:type="spellStart"/>
            <w:r>
              <w:rPr>
                <w:sz w:val="24"/>
                <w:szCs w:val="24"/>
              </w:rPr>
              <w:t>бурга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основным направлениям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3078">
                <w:rPr>
                  <w:sz w:val="24"/>
                  <w:szCs w:val="24"/>
                </w:rPr>
                <w:t>5 л</w:t>
              </w:r>
            </w:smartTag>
            <w:r w:rsidRPr="00B63078">
              <w:rPr>
                <w:sz w:val="24"/>
                <w:szCs w:val="24"/>
              </w:rPr>
              <w:t>. ЭПК</w:t>
            </w:r>
          </w:p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252A8B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A51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A51C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274C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252A8B" w:rsidRDefault="00823705" w:rsidP="00A51C65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A51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A51C65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 xml:space="preserve">Переписка с </w:t>
            </w:r>
            <w:r>
              <w:rPr>
                <w:sz w:val="24"/>
                <w:szCs w:val="24"/>
              </w:rPr>
              <w:t xml:space="preserve">подведомственными </w:t>
            </w:r>
            <w:r w:rsidRPr="00F61158">
              <w:rPr>
                <w:sz w:val="24"/>
                <w:szCs w:val="24"/>
              </w:rPr>
              <w:t xml:space="preserve">государственными учреждениями по </w:t>
            </w:r>
            <w:r>
              <w:rPr>
                <w:sz w:val="24"/>
                <w:szCs w:val="24"/>
              </w:rPr>
              <w:t>основным направлениям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A51C6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3078">
                <w:rPr>
                  <w:sz w:val="24"/>
                  <w:szCs w:val="24"/>
                </w:rPr>
                <w:t>5 л</w:t>
              </w:r>
            </w:smartTag>
            <w:r w:rsidRPr="00B63078">
              <w:rPr>
                <w:sz w:val="24"/>
                <w:szCs w:val="24"/>
              </w:rPr>
              <w:t>. ЭПК</w:t>
            </w:r>
          </w:p>
          <w:p w:rsidR="00823705" w:rsidRPr="00B63078" w:rsidRDefault="00823705" w:rsidP="00A51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252A8B" w:rsidRDefault="00823705" w:rsidP="00A51C65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361693" w:rsidRDefault="00823705" w:rsidP="00361693">
            <w:pPr>
              <w:rPr>
                <w:sz w:val="22"/>
                <w:szCs w:val="24"/>
                <w:lang w:val="en-US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A51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F61158" w:rsidRDefault="00823705" w:rsidP="00A51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юридических и физических лиц по деятельности Комитета и работе государственных учреждений (жалобы, предложения, заявления, переписка)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3705" w:rsidRPr="00B63078" w:rsidRDefault="00823705" w:rsidP="00A51C65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3078">
                <w:rPr>
                  <w:sz w:val="24"/>
                  <w:szCs w:val="24"/>
                </w:rPr>
                <w:t>5 л</w:t>
              </w:r>
            </w:smartTag>
            <w:r w:rsidRPr="00B63078">
              <w:rPr>
                <w:sz w:val="24"/>
                <w:szCs w:val="24"/>
              </w:rPr>
              <w:t>. ЭПК</w:t>
            </w:r>
            <w:proofErr w:type="gramStart"/>
            <w:r w:rsidRPr="00B6307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823705" w:rsidRPr="00B63078" w:rsidRDefault="00823705" w:rsidP="00A51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C1D88" w:rsidRPr="008100FA" w:rsidRDefault="00823705" w:rsidP="00A51C65">
            <w:pPr>
              <w:jc w:val="center"/>
              <w:rPr>
                <w:szCs w:val="24"/>
              </w:rPr>
            </w:pPr>
            <w:r w:rsidRPr="008C1D88">
              <w:rPr>
                <w:szCs w:val="24"/>
                <w:vertAlign w:val="superscript"/>
              </w:rPr>
              <w:t>1</w:t>
            </w:r>
            <w:r w:rsidRPr="008C1D88">
              <w:rPr>
                <w:szCs w:val="24"/>
              </w:rPr>
              <w:t xml:space="preserve"> Предложения, письма творческого характера, заявления, жалобы, содержащие сведения </w:t>
            </w:r>
          </w:p>
          <w:p w:rsidR="008C1D88" w:rsidRPr="008C1D88" w:rsidRDefault="00823705" w:rsidP="00A51C65">
            <w:pPr>
              <w:jc w:val="center"/>
              <w:rPr>
                <w:szCs w:val="24"/>
              </w:rPr>
            </w:pPr>
            <w:r w:rsidRPr="008C1D88">
              <w:rPr>
                <w:szCs w:val="24"/>
              </w:rPr>
              <w:t xml:space="preserve">о серьезных недостатках и злоупотреблениях, коррупции отбираются </w:t>
            </w:r>
          </w:p>
          <w:p w:rsidR="00823705" w:rsidRPr="008C1D88" w:rsidRDefault="00823705" w:rsidP="00A51C65">
            <w:pPr>
              <w:jc w:val="center"/>
              <w:rPr>
                <w:szCs w:val="24"/>
              </w:rPr>
            </w:pPr>
            <w:r w:rsidRPr="008C1D88">
              <w:rPr>
                <w:szCs w:val="24"/>
              </w:rPr>
              <w:t>на</w:t>
            </w:r>
            <w:r w:rsidR="008C1D88" w:rsidRPr="008100FA">
              <w:rPr>
                <w:szCs w:val="24"/>
              </w:rPr>
              <w:t xml:space="preserve"> </w:t>
            </w:r>
            <w:r w:rsidRPr="008C1D88">
              <w:rPr>
                <w:szCs w:val="24"/>
              </w:rPr>
              <w:t>постоянное хранение.</w:t>
            </w:r>
          </w:p>
          <w:p w:rsidR="00823705" w:rsidRPr="008C1D88" w:rsidRDefault="00823705" w:rsidP="00A51C65">
            <w:pPr>
              <w:jc w:val="center"/>
              <w:rPr>
                <w:szCs w:val="24"/>
              </w:rPr>
            </w:pPr>
            <w:r w:rsidRPr="008C1D88">
              <w:rPr>
                <w:szCs w:val="24"/>
              </w:rPr>
              <w:t xml:space="preserve">В электронной форме </w:t>
            </w:r>
          </w:p>
          <w:p w:rsidR="00823705" w:rsidRPr="008C1D88" w:rsidRDefault="00823705" w:rsidP="00A51C65">
            <w:pPr>
              <w:jc w:val="center"/>
              <w:rPr>
                <w:szCs w:val="24"/>
              </w:rPr>
            </w:pPr>
            <w:r w:rsidRPr="008C1D88">
              <w:rPr>
                <w:szCs w:val="24"/>
              </w:rPr>
              <w:t>и на бумажном носителе</w:t>
            </w: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77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77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77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773044">
            <w:pPr>
              <w:jc w:val="center"/>
              <w:rPr>
                <w:sz w:val="22"/>
                <w:szCs w:val="24"/>
              </w:rPr>
            </w:pPr>
          </w:p>
        </w:tc>
      </w:tr>
      <w:tr w:rsidR="000E4F4B" w:rsidRPr="00F61158" w:rsidTr="007A41BE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E4F4B" w:rsidRPr="0087596E" w:rsidRDefault="000E4F4B" w:rsidP="007A4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0E4F4B" w:rsidRPr="00F61158" w:rsidRDefault="000E4F4B" w:rsidP="007A41BE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 xml:space="preserve">Документы (заявления, переписка, копии справок) по обращениям юридических и физических лиц (социально-правового, тематического и генеалогического </w:t>
            </w:r>
            <w:proofErr w:type="spellStart"/>
            <w:proofErr w:type="gramStart"/>
            <w:r w:rsidRPr="00F61158">
              <w:rPr>
                <w:sz w:val="24"/>
                <w:szCs w:val="24"/>
              </w:rPr>
              <w:t>харак</w:t>
            </w:r>
            <w:r w:rsidRPr="000E4F4B">
              <w:rPr>
                <w:sz w:val="24"/>
                <w:szCs w:val="24"/>
              </w:rPr>
              <w:t>-</w:t>
            </w:r>
            <w:r w:rsidRPr="00F61158">
              <w:rPr>
                <w:sz w:val="24"/>
                <w:szCs w:val="24"/>
              </w:rPr>
              <w:t>тера</w:t>
            </w:r>
            <w:proofErr w:type="spellEnd"/>
            <w:proofErr w:type="gramEnd"/>
            <w:r w:rsidRPr="00F6115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4F4B" w:rsidRPr="00B63078" w:rsidRDefault="000E4F4B" w:rsidP="007A4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ЭПК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E4F4B" w:rsidRPr="00B6322F" w:rsidRDefault="000E4F4B" w:rsidP="007A41BE">
            <w:pPr>
              <w:jc w:val="center"/>
            </w:pPr>
            <w:r w:rsidRPr="007C7E31">
              <w:t xml:space="preserve">На бумажном носителе </w:t>
            </w:r>
          </w:p>
          <w:p w:rsidR="000E4F4B" w:rsidRPr="008100FA" w:rsidRDefault="000E4F4B" w:rsidP="007A41BE">
            <w:pPr>
              <w:jc w:val="center"/>
            </w:pPr>
            <w:proofErr w:type="gramStart"/>
            <w:r w:rsidRPr="007C7E31">
              <w:t>и в электронно</w:t>
            </w:r>
            <w:r>
              <w:t>й</w:t>
            </w:r>
            <w:r w:rsidRPr="007C7E31">
              <w:t xml:space="preserve"> </w:t>
            </w:r>
            <w:r>
              <w:t>форме</w:t>
            </w:r>
            <w:r w:rsidRPr="007C7E31">
              <w:t xml:space="preserve"> (регистрация </w:t>
            </w:r>
            <w:r>
              <w:t xml:space="preserve">обращений </w:t>
            </w:r>
            <w:r w:rsidRPr="007C7E31">
              <w:t xml:space="preserve">осуществляется </w:t>
            </w:r>
            <w:proofErr w:type="gramEnd"/>
          </w:p>
          <w:p w:rsidR="000E4F4B" w:rsidRPr="007C7E31" w:rsidRDefault="000E4F4B" w:rsidP="007A41BE">
            <w:pPr>
              <w:jc w:val="center"/>
            </w:pPr>
            <w:r w:rsidRPr="007C7E31">
              <w:t xml:space="preserve">в государственной информационной системе </w:t>
            </w:r>
            <w:r>
              <w:t>«</w:t>
            </w:r>
            <w:r w:rsidRPr="007C7E31">
              <w:t xml:space="preserve">Государственные архивы </w:t>
            </w:r>
          </w:p>
          <w:p w:rsidR="000E4F4B" w:rsidRPr="007C7E31" w:rsidRDefault="000E4F4B" w:rsidP="007A41BE">
            <w:pPr>
              <w:jc w:val="center"/>
              <w:rPr>
                <w:lang w:val="en-US"/>
              </w:rPr>
            </w:pPr>
            <w:r w:rsidRPr="007C7E31">
              <w:t>Санкт-Петербурга» (ГИС)</w:t>
            </w:r>
          </w:p>
        </w:tc>
      </w:tr>
      <w:tr w:rsidR="00795346" w:rsidRPr="00F61158" w:rsidTr="000416EB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795346" w:rsidRPr="00F61158" w:rsidRDefault="00795346" w:rsidP="00DD7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795346" w:rsidRPr="00F61158" w:rsidRDefault="00795346" w:rsidP="00DD7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5346" w:rsidRPr="00B63078" w:rsidRDefault="00795346" w:rsidP="00DD7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95346" w:rsidRPr="000058AC" w:rsidRDefault="00795346" w:rsidP="00DD71F2">
            <w:pPr>
              <w:jc w:val="center"/>
              <w:rPr>
                <w:sz w:val="22"/>
                <w:szCs w:val="24"/>
              </w:rPr>
            </w:pPr>
          </w:p>
        </w:tc>
      </w:tr>
      <w:tr w:rsidR="004E21A0" w:rsidRPr="00F61158" w:rsidTr="00DD71F2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4E21A0" w:rsidRPr="00F61158" w:rsidRDefault="004E21A0" w:rsidP="00DD7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4E21A0" w:rsidRPr="00F61158" w:rsidRDefault="004E21A0" w:rsidP="00DD7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21A0" w:rsidRPr="00B63078" w:rsidRDefault="004E21A0" w:rsidP="00DD7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E21A0" w:rsidRPr="000058AC" w:rsidRDefault="004E21A0" w:rsidP="00DD71F2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5D68DA" w:rsidTr="008C1D88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5" w:rsidRPr="005D68DA" w:rsidRDefault="00823705" w:rsidP="00773044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5" w:rsidRPr="005D68DA" w:rsidRDefault="00823705" w:rsidP="00773044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5" w:rsidRPr="00B63078" w:rsidRDefault="000E4F4B" w:rsidP="00773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5" w:rsidRPr="005D68DA" w:rsidRDefault="000E4F4B" w:rsidP="00773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95346" w:rsidRPr="00F61158" w:rsidTr="002003D7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795346" w:rsidRPr="00F61158" w:rsidRDefault="00795346" w:rsidP="0020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795346" w:rsidRPr="00F61158" w:rsidRDefault="00795346" w:rsidP="00200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5346" w:rsidRPr="00B63078" w:rsidRDefault="00795346" w:rsidP="0020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95346" w:rsidRPr="000058AC" w:rsidRDefault="00795346" w:rsidP="002003D7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CC1A88" w:rsidRDefault="00823705" w:rsidP="00A41D47">
            <w:pPr>
              <w:jc w:val="center"/>
              <w:rPr>
                <w:b/>
                <w:sz w:val="24"/>
                <w:szCs w:val="24"/>
              </w:rPr>
            </w:pPr>
            <w:r w:rsidRPr="00CC1A88">
              <w:rPr>
                <w:b/>
                <w:sz w:val="24"/>
                <w:szCs w:val="24"/>
              </w:rPr>
              <w:t>1.2. ОРГАНИЗАЦИОННЫЕ ОСНОВЫ</w:t>
            </w:r>
          </w:p>
          <w:p w:rsidR="00823705" w:rsidRPr="00CC1A88" w:rsidRDefault="00823705" w:rsidP="00A41D47">
            <w:pPr>
              <w:jc w:val="center"/>
              <w:rPr>
                <w:b/>
                <w:sz w:val="24"/>
                <w:szCs w:val="24"/>
              </w:rPr>
            </w:pPr>
            <w:r w:rsidRPr="00CC1A88">
              <w:rPr>
                <w:b/>
                <w:sz w:val="24"/>
                <w:szCs w:val="24"/>
              </w:rPr>
              <w:t>УПРАВЛЕНИЯ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A41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A41D47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A41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A41D47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87596E" w:rsidRDefault="00823705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Default="00823705" w:rsidP="00A41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о </w:t>
            </w:r>
            <w:proofErr w:type="gramStart"/>
            <w:r>
              <w:rPr>
                <w:sz w:val="24"/>
                <w:szCs w:val="24"/>
              </w:rPr>
              <w:t>структурных</w:t>
            </w:r>
            <w:proofErr w:type="gramEnd"/>
            <w:r>
              <w:rPr>
                <w:sz w:val="24"/>
                <w:szCs w:val="24"/>
              </w:rPr>
              <w:t xml:space="preserve"> подразделе</w:t>
            </w:r>
            <w:r w:rsidRPr="007721F3">
              <w:rPr>
                <w:sz w:val="24"/>
                <w:szCs w:val="24"/>
              </w:rPr>
              <w:t>-</w:t>
            </w:r>
            <w:proofErr w:type="spellStart"/>
            <w:r w:rsidR="00544AA2">
              <w:rPr>
                <w:sz w:val="24"/>
                <w:szCs w:val="24"/>
              </w:rPr>
              <w:t>ниях</w:t>
            </w:r>
            <w:proofErr w:type="spellEnd"/>
            <w:r w:rsidR="00544AA2">
              <w:rPr>
                <w:sz w:val="24"/>
                <w:szCs w:val="24"/>
              </w:rPr>
              <w:t xml:space="preserve"> Комитета:</w:t>
            </w:r>
          </w:p>
          <w:p w:rsidR="00544AA2" w:rsidRDefault="00544AA2" w:rsidP="00A41D47">
            <w:pPr>
              <w:jc w:val="both"/>
              <w:rPr>
                <w:sz w:val="24"/>
                <w:szCs w:val="24"/>
              </w:rPr>
            </w:pPr>
          </w:p>
          <w:p w:rsidR="00544AA2" w:rsidRDefault="00544AA2" w:rsidP="00A41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электронной форме</w:t>
            </w:r>
          </w:p>
          <w:p w:rsidR="00544AA2" w:rsidRDefault="00544AA2" w:rsidP="00A41D47">
            <w:pPr>
              <w:jc w:val="both"/>
              <w:rPr>
                <w:sz w:val="24"/>
                <w:szCs w:val="24"/>
              </w:rPr>
            </w:pPr>
          </w:p>
          <w:p w:rsidR="00544AA2" w:rsidRPr="00950DC2" w:rsidRDefault="00544AA2" w:rsidP="00A41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 бумажном носителе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4AA2" w:rsidRDefault="00544AA2" w:rsidP="00A41D47">
            <w:pPr>
              <w:jc w:val="center"/>
              <w:rPr>
                <w:sz w:val="24"/>
                <w:szCs w:val="24"/>
              </w:rPr>
            </w:pPr>
          </w:p>
          <w:p w:rsidR="00544AA2" w:rsidRDefault="00544AA2" w:rsidP="00A41D47">
            <w:pPr>
              <w:jc w:val="center"/>
              <w:rPr>
                <w:sz w:val="24"/>
                <w:szCs w:val="24"/>
              </w:rPr>
            </w:pPr>
          </w:p>
          <w:p w:rsidR="00544AA2" w:rsidRDefault="00544AA2" w:rsidP="00A41D47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544AA2" w:rsidRPr="00483881" w:rsidRDefault="00544AA2" w:rsidP="00A41D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44AA2">
              <w:rPr>
                <w:sz w:val="24"/>
                <w:szCs w:val="24"/>
              </w:rPr>
              <w:t>3</w:t>
            </w:r>
            <w:r w:rsidR="00CE43B5">
              <w:rPr>
                <w:sz w:val="24"/>
                <w:szCs w:val="24"/>
                <w:lang w:val="en-US"/>
              </w:rPr>
              <w:t xml:space="preserve"> </w:t>
            </w:r>
            <w:r w:rsidRPr="00544AA2">
              <w:rPr>
                <w:sz w:val="24"/>
                <w:szCs w:val="24"/>
              </w:rPr>
              <w:t>г.</w:t>
            </w:r>
            <w:r w:rsidR="00483881">
              <w:rPr>
                <w:sz w:val="24"/>
                <w:szCs w:val="24"/>
                <w:vertAlign w:val="superscript"/>
              </w:rPr>
              <w:t>1</w:t>
            </w:r>
          </w:p>
          <w:p w:rsidR="00544AA2" w:rsidRDefault="00544AA2" w:rsidP="00A41D47">
            <w:pPr>
              <w:jc w:val="center"/>
              <w:rPr>
                <w:sz w:val="24"/>
                <w:szCs w:val="24"/>
              </w:rPr>
            </w:pPr>
          </w:p>
          <w:p w:rsidR="00544AA2" w:rsidRPr="00AD00B0" w:rsidRDefault="003C2C23" w:rsidP="00AD00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="00544AA2" w:rsidRPr="00544AA2">
              <w:rPr>
                <w:sz w:val="24"/>
                <w:szCs w:val="24"/>
              </w:rPr>
              <w:t>ост.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44AA2" w:rsidRDefault="00544AA2" w:rsidP="00544A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электронной форме и на бумажном носителе.</w:t>
            </w:r>
          </w:p>
          <w:p w:rsidR="00544AA2" w:rsidRPr="003A6C16" w:rsidRDefault="00544AA2" w:rsidP="00A41D47">
            <w:pPr>
              <w:jc w:val="center"/>
              <w:rPr>
                <w:sz w:val="32"/>
                <w:szCs w:val="24"/>
              </w:rPr>
            </w:pPr>
          </w:p>
          <w:p w:rsidR="00823705" w:rsidRPr="00FA30EB" w:rsidRDefault="00483881" w:rsidP="00A41D47">
            <w:pPr>
              <w:jc w:val="center"/>
              <w:rPr>
                <w:szCs w:val="22"/>
              </w:rPr>
            </w:pPr>
            <w:r w:rsidRPr="00FA30EB">
              <w:rPr>
                <w:szCs w:val="22"/>
                <w:vertAlign w:val="superscript"/>
              </w:rPr>
              <w:t>1</w:t>
            </w:r>
            <w:proofErr w:type="gramStart"/>
            <w:r w:rsidR="00FA30EB">
              <w:rPr>
                <w:szCs w:val="22"/>
                <w:vertAlign w:val="superscript"/>
                <w:lang w:val="en-US"/>
              </w:rPr>
              <w:t xml:space="preserve"> </w:t>
            </w:r>
            <w:r w:rsidR="00544AA2" w:rsidRPr="00FA30EB">
              <w:rPr>
                <w:szCs w:val="22"/>
              </w:rPr>
              <w:t>П</w:t>
            </w:r>
            <w:proofErr w:type="gramEnd"/>
            <w:r w:rsidR="00544AA2" w:rsidRPr="00FA30EB">
              <w:rPr>
                <w:szCs w:val="22"/>
              </w:rPr>
              <w:t>осле замены новыми</w:t>
            </w:r>
          </w:p>
          <w:p w:rsidR="00544AA2" w:rsidRDefault="00544AA2" w:rsidP="00A41D47">
            <w:pPr>
              <w:jc w:val="center"/>
              <w:rPr>
                <w:szCs w:val="24"/>
              </w:rPr>
            </w:pPr>
          </w:p>
          <w:p w:rsidR="00823705" w:rsidRPr="007C7E31" w:rsidRDefault="00823705" w:rsidP="00A41D47">
            <w:pPr>
              <w:jc w:val="center"/>
              <w:rPr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87596E" w:rsidRDefault="00823705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Default="00823705" w:rsidP="00A41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регламенты </w:t>
            </w:r>
            <w:r w:rsidRPr="005F0C21">
              <w:rPr>
                <w:sz w:val="24"/>
                <w:szCs w:val="24"/>
              </w:rPr>
              <w:t xml:space="preserve">по исполнению (предоставлению) </w:t>
            </w:r>
            <w:proofErr w:type="spellStart"/>
            <w:proofErr w:type="gramStart"/>
            <w:r w:rsidRPr="005F0C21">
              <w:rPr>
                <w:sz w:val="24"/>
                <w:szCs w:val="24"/>
              </w:rPr>
              <w:t>Комите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F0C21">
              <w:rPr>
                <w:sz w:val="24"/>
                <w:szCs w:val="24"/>
              </w:rPr>
              <w:t>том</w:t>
            </w:r>
            <w:proofErr w:type="gramEnd"/>
            <w:r w:rsidRPr="005F0C21">
              <w:rPr>
                <w:sz w:val="24"/>
                <w:szCs w:val="24"/>
              </w:rPr>
              <w:t xml:space="preserve"> государственных функций (услуг)</w:t>
            </w:r>
            <w:r w:rsidR="00A07DAD">
              <w:rPr>
                <w:sz w:val="24"/>
                <w:szCs w:val="24"/>
              </w:rPr>
              <w:t>:</w:t>
            </w:r>
            <w:r w:rsidRPr="005F0C21">
              <w:rPr>
                <w:sz w:val="24"/>
                <w:szCs w:val="24"/>
              </w:rPr>
              <w:t xml:space="preserve"> </w:t>
            </w:r>
          </w:p>
          <w:p w:rsidR="00A07DAD" w:rsidRDefault="00A07DAD" w:rsidP="00A41D47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электронной форме</w:t>
            </w: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</w:p>
          <w:p w:rsidR="00A07DAD" w:rsidRPr="00AD00B0" w:rsidRDefault="00A07DAD" w:rsidP="00A41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 бумажном носителе (приложения к распоряжениям Комитета)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A41D47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A41D47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A41D47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A41D47">
            <w:pPr>
              <w:jc w:val="center"/>
              <w:rPr>
                <w:sz w:val="24"/>
                <w:szCs w:val="24"/>
              </w:rPr>
            </w:pPr>
          </w:p>
          <w:p w:rsidR="00823705" w:rsidRDefault="00823705" w:rsidP="00A41D4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 г.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  <w:p w:rsidR="00A07DAD" w:rsidRDefault="00A07DAD" w:rsidP="00A41D47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A07DAD" w:rsidRPr="00A07DAD" w:rsidRDefault="003C2C23" w:rsidP="00A41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7DAD" w:rsidRPr="00A07DAD">
              <w:rPr>
                <w:sz w:val="24"/>
                <w:szCs w:val="24"/>
              </w:rPr>
              <w:t>ост.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A07D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электронной форме и на бумажном носителе.</w:t>
            </w:r>
          </w:p>
          <w:p w:rsidR="00A07DAD" w:rsidRDefault="00A07DAD" w:rsidP="00A41D47">
            <w:pPr>
              <w:jc w:val="center"/>
              <w:rPr>
                <w:szCs w:val="24"/>
              </w:rPr>
            </w:pPr>
          </w:p>
          <w:p w:rsidR="00A07DAD" w:rsidRDefault="00A07DAD" w:rsidP="00A41D47">
            <w:pPr>
              <w:jc w:val="center"/>
              <w:rPr>
                <w:szCs w:val="24"/>
              </w:rPr>
            </w:pPr>
          </w:p>
          <w:p w:rsidR="00A07DAD" w:rsidRDefault="00A07DAD" w:rsidP="00A41D47">
            <w:pPr>
              <w:jc w:val="center"/>
              <w:rPr>
                <w:szCs w:val="24"/>
              </w:rPr>
            </w:pPr>
          </w:p>
          <w:p w:rsidR="00823705" w:rsidRPr="007721F3" w:rsidRDefault="00483881" w:rsidP="00A41D4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1</w:t>
            </w:r>
            <w:proofErr w:type="gramStart"/>
            <w:r w:rsidR="00FA30EB">
              <w:rPr>
                <w:szCs w:val="24"/>
                <w:vertAlign w:val="superscript"/>
                <w:lang w:val="en-US"/>
              </w:rPr>
              <w:t xml:space="preserve"> </w:t>
            </w:r>
            <w:r w:rsidR="00823705" w:rsidRPr="007721F3">
              <w:rPr>
                <w:szCs w:val="24"/>
              </w:rPr>
              <w:t>П</w:t>
            </w:r>
            <w:proofErr w:type="gramEnd"/>
            <w:r w:rsidR="00823705" w:rsidRPr="007721F3">
              <w:rPr>
                <w:szCs w:val="24"/>
              </w:rPr>
              <w:t>осле замены новыми.</w:t>
            </w:r>
          </w:p>
          <w:p w:rsidR="00823705" w:rsidRPr="007721F3" w:rsidRDefault="00823705" w:rsidP="00A41D47">
            <w:pPr>
              <w:jc w:val="center"/>
              <w:rPr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87596E" w:rsidRDefault="00823705" w:rsidP="0077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Default="00823705" w:rsidP="00773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о коллегиальных, </w:t>
            </w:r>
            <w:proofErr w:type="gramStart"/>
            <w:r>
              <w:rPr>
                <w:sz w:val="24"/>
                <w:szCs w:val="24"/>
              </w:rPr>
              <w:t>исполни</w:t>
            </w:r>
            <w:r w:rsidR="007953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тельных</w:t>
            </w:r>
            <w:proofErr w:type="gramEnd"/>
            <w:r>
              <w:rPr>
                <w:sz w:val="24"/>
                <w:szCs w:val="24"/>
              </w:rPr>
              <w:t xml:space="preserve">, контрольных, научных, экспертных, методических, </w:t>
            </w:r>
            <w:proofErr w:type="spellStart"/>
            <w:r>
              <w:rPr>
                <w:sz w:val="24"/>
                <w:szCs w:val="24"/>
              </w:rPr>
              <w:t>консульта</w:t>
            </w:r>
            <w:r w:rsidRPr="007721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тивных</w:t>
            </w:r>
            <w:proofErr w:type="spellEnd"/>
            <w:r>
              <w:rPr>
                <w:sz w:val="24"/>
                <w:szCs w:val="24"/>
              </w:rPr>
              <w:t xml:space="preserve"> органах Комитета</w:t>
            </w:r>
            <w:r w:rsidR="00A07DAD">
              <w:rPr>
                <w:sz w:val="24"/>
                <w:szCs w:val="24"/>
              </w:rPr>
              <w:t>:</w:t>
            </w: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электронной форме</w:t>
            </w: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</w:p>
          <w:p w:rsidR="00A07DAD" w:rsidRPr="00F61158" w:rsidRDefault="00A07DAD" w:rsidP="00A07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на бумажном носителе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773044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773044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773044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773044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773044">
            <w:pPr>
              <w:jc w:val="center"/>
              <w:rPr>
                <w:sz w:val="24"/>
                <w:szCs w:val="24"/>
              </w:rPr>
            </w:pPr>
          </w:p>
          <w:p w:rsidR="00823705" w:rsidRDefault="00823705" w:rsidP="0077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A07DAD" w:rsidRDefault="00A07DAD" w:rsidP="00773044">
            <w:pPr>
              <w:jc w:val="center"/>
              <w:rPr>
                <w:sz w:val="24"/>
                <w:szCs w:val="24"/>
              </w:rPr>
            </w:pPr>
          </w:p>
          <w:p w:rsidR="00A07DAD" w:rsidRPr="00AD00B0" w:rsidRDefault="00A07DAD" w:rsidP="00AD00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Пост.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Default="00823705" w:rsidP="00D048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:rsidR="00823705" w:rsidRPr="007721F3" w:rsidRDefault="00823705" w:rsidP="00773044">
            <w:pPr>
              <w:jc w:val="center"/>
              <w:rPr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77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F64E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Уставы подведомственных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5F3A1E" w:rsidRDefault="00823705" w:rsidP="00773044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  <w:szCs w:val="24"/>
              </w:rPr>
              <w:t>3 г.</w:t>
            </w:r>
            <w:r w:rsidRPr="0006769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6769D" w:rsidRDefault="00823705" w:rsidP="00773044">
            <w:pPr>
              <w:jc w:val="center"/>
              <w:rPr>
                <w:vertAlign w:val="superscript"/>
              </w:rPr>
            </w:pPr>
            <w:r w:rsidRPr="0006769D">
              <w:rPr>
                <w:vertAlign w:val="superscript"/>
              </w:rPr>
              <w:t>1</w:t>
            </w:r>
            <w:proofErr w:type="gramStart"/>
            <w:r w:rsidRPr="0006769D">
              <w:rPr>
                <w:vertAlign w:val="superscript"/>
              </w:rPr>
              <w:t xml:space="preserve"> </w:t>
            </w:r>
            <w:r w:rsidRPr="0006769D">
              <w:t>П</w:t>
            </w:r>
            <w:proofErr w:type="gramEnd"/>
            <w:r w:rsidRPr="0006769D">
              <w:t>осле замены новыми</w:t>
            </w:r>
            <w:r>
              <w:t>.</w:t>
            </w:r>
          </w:p>
          <w:p w:rsidR="00823705" w:rsidRDefault="00823705" w:rsidP="00773044">
            <w:pPr>
              <w:jc w:val="center"/>
            </w:pPr>
            <w:r w:rsidRPr="0006769D">
              <w:t xml:space="preserve">Подлинники </w:t>
            </w:r>
          </w:p>
          <w:p w:rsidR="00823705" w:rsidRDefault="00823705" w:rsidP="00773044">
            <w:pPr>
              <w:jc w:val="center"/>
            </w:pPr>
            <w:r w:rsidRPr="0006769D">
              <w:t xml:space="preserve">на бумажном носителе – </w:t>
            </w:r>
          </w:p>
          <w:p w:rsidR="00823705" w:rsidRPr="0006769D" w:rsidRDefault="00823705" w:rsidP="00773044">
            <w:pPr>
              <w:jc w:val="center"/>
              <w:rPr>
                <w:vertAlign w:val="superscript"/>
              </w:rPr>
            </w:pPr>
            <w:r w:rsidRPr="0006769D">
              <w:t>в государственных учреждениях</w:t>
            </w: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CC1A88" w:rsidRDefault="00823705" w:rsidP="00CC1A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  <w:r w:rsidRPr="005F0C21">
              <w:rPr>
                <w:sz w:val="24"/>
                <w:szCs w:val="24"/>
              </w:rPr>
              <w:t>Должностные регламенты и должностные инструкции</w:t>
            </w:r>
            <w:r w:rsidR="00A07DAD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AD00B0" w:rsidRDefault="00483881" w:rsidP="00AD0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электрон</w:t>
            </w:r>
            <w:r w:rsidR="00AD00B0">
              <w:rPr>
                <w:szCs w:val="24"/>
              </w:rPr>
              <w:t>ной форме и на бумажном носителе</w:t>
            </w:r>
          </w:p>
        </w:tc>
      </w:tr>
      <w:tr w:rsidR="0082370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F6115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3705" w:rsidRPr="00F61158" w:rsidRDefault="00823705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3705" w:rsidRPr="00B63078" w:rsidRDefault="0082370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823705" w:rsidRPr="000058AC" w:rsidRDefault="00823705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электронной форме</w:t>
            </w: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</w:p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 бумажном носителе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4B23F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 г.</w:t>
            </w:r>
            <w:r w:rsidRPr="0006769D">
              <w:rPr>
                <w:sz w:val="24"/>
                <w:szCs w:val="24"/>
                <w:vertAlign w:val="superscript"/>
              </w:rPr>
              <w:t>1</w:t>
            </w:r>
          </w:p>
          <w:p w:rsidR="00A07DAD" w:rsidRPr="0095479E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Pr="00A07DAD" w:rsidRDefault="003C2C23" w:rsidP="004B23F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</w:t>
            </w:r>
            <w:r w:rsidR="00A07DAD" w:rsidRPr="00A07DAD">
              <w:rPr>
                <w:sz w:val="24"/>
                <w:szCs w:val="24"/>
              </w:rPr>
              <w:t>ост.</w:t>
            </w:r>
            <w:r w:rsidR="00A07DA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1D2F6F" w:rsidRDefault="00A07DAD" w:rsidP="00B41546">
            <w:pPr>
              <w:jc w:val="center"/>
              <w:rPr>
                <w:szCs w:val="24"/>
              </w:rPr>
            </w:pPr>
            <w:r w:rsidRPr="001D2F6F">
              <w:rPr>
                <w:szCs w:val="24"/>
                <w:vertAlign w:val="superscript"/>
              </w:rPr>
              <w:t>1</w:t>
            </w:r>
            <w:proofErr w:type="gramStart"/>
            <w:r w:rsidRPr="001D2F6F">
              <w:rPr>
                <w:szCs w:val="24"/>
                <w:vertAlign w:val="superscript"/>
              </w:rPr>
              <w:t xml:space="preserve"> </w:t>
            </w:r>
            <w:r w:rsidRPr="001D2F6F">
              <w:rPr>
                <w:szCs w:val="24"/>
              </w:rPr>
              <w:t>П</w:t>
            </w:r>
            <w:proofErr w:type="gramEnd"/>
            <w:r w:rsidRPr="001D2F6F">
              <w:rPr>
                <w:szCs w:val="24"/>
              </w:rPr>
              <w:t>осле замены новыми.</w:t>
            </w:r>
          </w:p>
          <w:p w:rsidR="00A07DAD" w:rsidRPr="0095479E" w:rsidRDefault="00A07DAD" w:rsidP="00B41546">
            <w:pPr>
              <w:jc w:val="center"/>
              <w:rPr>
                <w:sz w:val="28"/>
                <w:szCs w:val="24"/>
              </w:rPr>
            </w:pPr>
          </w:p>
          <w:p w:rsidR="00A07DAD" w:rsidRPr="00A07DAD" w:rsidRDefault="00A07DAD" w:rsidP="00CE43B5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2 </w:t>
            </w:r>
            <w:r w:rsidR="00CE43B5" w:rsidRPr="00CE43B5">
              <w:rPr>
                <w:szCs w:val="24"/>
              </w:rPr>
              <w:t>И</w:t>
            </w:r>
            <w:r w:rsidRPr="00CE43B5">
              <w:rPr>
                <w:szCs w:val="24"/>
              </w:rPr>
              <w:t>ндивидуальные – 75 л.</w:t>
            </w:r>
          </w:p>
        </w:tc>
      </w:tr>
      <w:tr w:rsidR="0095479E" w:rsidRPr="00F61158" w:rsidTr="002C703E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95479E" w:rsidRPr="00F61158" w:rsidRDefault="0095479E" w:rsidP="002C7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95479E" w:rsidRPr="00F61158" w:rsidRDefault="0095479E" w:rsidP="002C7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479E" w:rsidRPr="00B63078" w:rsidRDefault="0095479E" w:rsidP="002C7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95479E" w:rsidRPr="000058AC" w:rsidRDefault="0095479E" w:rsidP="002C703E">
            <w:pPr>
              <w:jc w:val="center"/>
              <w:rPr>
                <w:sz w:val="22"/>
                <w:szCs w:val="24"/>
              </w:rPr>
            </w:pPr>
          </w:p>
        </w:tc>
      </w:tr>
      <w:tr w:rsidR="0095479E" w:rsidRPr="00F61158" w:rsidTr="002C703E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95479E" w:rsidRPr="00F61158" w:rsidRDefault="0095479E" w:rsidP="002C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95479E" w:rsidRPr="00F61158" w:rsidRDefault="0095479E" w:rsidP="002C7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Докладные, служебные записки, представляемые структурными </w:t>
            </w:r>
            <w:proofErr w:type="spellStart"/>
            <w:proofErr w:type="gramStart"/>
            <w:r>
              <w:rPr>
                <w:sz w:val="24"/>
                <w:szCs w:val="24"/>
              </w:rPr>
              <w:t>подраз</w:t>
            </w:r>
            <w:proofErr w:type="spellEnd"/>
            <w:r>
              <w:rPr>
                <w:sz w:val="24"/>
                <w:szCs w:val="24"/>
              </w:rPr>
              <w:t>-делениями</w:t>
            </w:r>
            <w:proofErr w:type="gramEnd"/>
            <w:r>
              <w:rPr>
                <w:sz w:val="24"/>
                <w:szCs w:val="24"/>
              </w:rPr>
              <w:t xml:space="preserve"> руководству Комитета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479E" w:rsidRPr="00B63078" w:rsidRDefault="0095479E" w:rsidP="002C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ЭПК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95479E" w:rsidRPr="001D2F6F" w:rsidRDefault="0095479E" w:rsidP="002C703E">
            <w:pPr>
              <w:jc w:val="center"/>
              <w:rPr>
                <w:szCs w:val="24"/>
              </w:rPr>
            </w:pPr>
            <w:r w:rsidRPr="001D2F6F">
              <w:rPr>
                <w:szCs w:val="24"/>
              </w:rPr>
              <w:t>В электронно</w:t>
            </w:r>
            <w:r>
              <w:rPr>
                <w:szCs w:val="24"/>
              </w:rPr>
              <w:t>й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>форме</w:t>
            </w:r>
            <w:r w:rsidRPr="001D2F6F">
              <w:rPr>
                <w:szCs w:val="24"/>
              </w:rPr>
              <w:t xml:space="preserve"> </w:t>
            </w:r>
          </w:p>
          <w:p w:rsidR="0095479E" w:rsidRPr="001D2F6F" w:rsidRDefault="0095479E" w:rsidP="002C703E">
            <w:pPr>
              <w:jc w:val="center"/>
              <w:rPr>
                <w:szCs w:val="24"/>
              </w:rPr>
            </w:pPr>
            <w:r w:rsidRPr="001D2F6F">
              <w:rPr>
                <w:szCs w:val="24"/>
              </w:rPr>
              <w:t xml:space="preserve">и на бумажном носителе </w:t>
            </w:r>
          </w:p>
        </w:tc>
      </w:tr>
      <w:tr w:rsidR="00AD00B0" w:rsidRPr="00F61158" w:rsidTr="00212E35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212E35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212E35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212E35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212E35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212E35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212E35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212E35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212E35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212E35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212E35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212E35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212E35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212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212E35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5D68DA" w:rsidTr="00BA0C08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BA0C08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BA0C08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B63078" w:rsidRDefault="00A07DAD" w:rsidP="00BA0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BA0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C52FDA">
            <w:pPr>
              <w:jc w:val="center"/>
              <w:rPr>
                <w:b/>
                <w:sz w:val="24"/>
                <w:szCs w:val="24"/>
              </w:rPr>
            </w:pPr>
            <w:r w:rsidRPr="00652F0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  <w:r w:rsidRPr="00652F07">
              <w:rPr>
                <w:b/>
                <w:sz w:val="24"/>
                <w:szCs w:val="24"/>
              </w:rPr>
              <w:t xml:space="preserve">. ДОКУМЕНТАЦИОННОЕ ОБЕСПЕЧЕНИЕ УПРАВЛЕНИЯ </w:t>
            </w:r>
          </w:p>
          <w:p w:rsidR="00A07DAD" w:rsidRPr="00C52FDA" w:rsidRDefault="00A07DAD" w:rsidP="00C52FDA">
            <w:pPr>
              <w:jc w:val="center"/>
              <w:rPr>
                <w:b/>
                <w:sz w:val="24"/>
                <w:szCs w:val="24"/>
              </w:rPr>
            </w:pPr>
            <w:r w:rsidRPr="00652F07">
              <w:rPr>
                <w:b/>
                <w:sz w:val="24"/>
                <w:szCs w:val="24"/>
              </w:rPr>
              <w:t>И ОРГАНИЗАЦИЯ ХРАНЕНИЯ ДОКУМЕНТОВ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D34E3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D34E3D" w:rsidRPr="00F61158" w:rsidRDefault="00D34E3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D34E3D" w:rsidRPr="00652F07" w:rsidRDefault="00D34E3D" w:rsidP="00C52F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34E3D" w:rsidRPr="00B63078" w:rsidRDefault="00D34E3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D34E3D" w:rsidRPr="000058AC" w:rsidRDefault="00D34E3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AD00B0">
        <w:trPr>
          <w:trHeight w:val="1837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 xml:space="preserve">Инструкция по делопроизводству </w:t>
            </w:r>
            <w:proofErr w:type="gramStart"/>
            <w:r w:rsidRPr="00F61158">
              <w:rPr>
                <w:sz w:val="24"/>
                <w:szCs w:val="24"/>
              </w:rPr>
              <w:t>Коми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61158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та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483881" w:rsidRDefault="00A07DAD" w:rsidP="00A07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электронной форме</w:t>
            </w:r>
          </w:p>
          <w:p w:rsidR="00A07DAD" w:rsidRDefault="00A07DAD" w:rsidP="00A07DAD">
            <w:pPr>
              <w:jc w:val="both"/>
              <w:rPr>
                <w:sz w:val="24"/>
                <w:szCs w:val="24"/>
              </w:rPr>
            </w:pPr>
          </w:p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 бумажном носителе</w:t>
            </w:r>
            <w:r w:rsidR="003F0F8F">
              <w:rPr>
                <w:sz w:val="24"/>
                <w:szCs w:val="24"/>
              </w:rPr>
              <w:t xml:space="preserve"> (приложение к распоряжению Комитета)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483881" w:rsidRDefault="00483881" w:rsidP="008B6761">
            <w:pPr>
              <w:jc w:val="center"/>
              <w:rPr>
                <w:sz w:val="24"/>
                <w:szCs w:val="24"/>
              </w:rPr>
            </w:pPr>
          </w:p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  <w:r w:rsidRPr="00B63078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B63078">
                <w:rPr>
                  <w:sz w:val="24"/>
                  <w:szCs w:val="24"/>
                </w:rPr>
                <w:t>3 г</w:t>
              </w:r>
            </w:smartTag>
            <w:r w:rsidRPr="00B63078">
              <w:rPr>
                <w:sz w:val="24"/>
                <w:szCs w:val="24"/>
              </w:rPr>
              <w:t>.</w:t>
            </w:r>
            <w:r w:rsidRPr="00B63078">
              <w:rPr>
                <w:sz w:val="24"/>
                <w:szCs w:val="24"/>
                <w:vertAlign w:val="superscript"/>
              </w:rPr>
              <w:t>1</w:t>
            </w: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83881" w:rsidRPr="001D2F6F" w:rsidRDefault="00483881" w:rsidP="00483881">
            <w:pPr>
              <w:jc w:val="center"/>
              <w:rPr>
                <w:szCs w:val="24"/>
              </w:rPr>
            </w:pPr>
            <w:r w:rsidRPr="001D2F6F">
              <w:rPr>
                <w:szCs w:val="24"/>
              </w:rPr>
              <w:t>В электронно</w:t>
            </w:r>
            <w:r>
              <w:rPr>
                <w:szCs w:val="24"/>
              </w:rPr>
              <w:t>й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>форме</w:t>
            </w:r>
            <w:r w:rsidRPr="001D2F6F">
              <w:rPr>
                <w:szCs w:val="24"/>
              </w:rPr>
              <w:t xml:space="preserve"> </w:t>
            </w:r>
          </w:p>
          <w:p w:rsidR="00A07DAD" w:rsidRDefault="00483881" w:rsidP="00483881">
            <w:pPr>
              <w:jc w:val="center"/>
              <w:rPr>
                <w:szCs w:val="24"/>
                <w:vertAlign w:val="superscript"/>
              </w:rPr>
            </w:pPr>
            <w:r w:rsidRPr="001D2F6F">
              <w:rPr>
                <w:szCs w:val="24"/>
              </w:rPr>
              <w:t>и на бумажном носителе</w:t>
            </w:r>
          </w:p>
          <w:p w:rsidR="00A07DAD" w:rsidRDefault="00A07DAD" w:rsidP="008B6761">
            <w:pPr>
              <w:jc w:val="center"/>
              <w:rPr>
                <w:szCs w:val="24"/>
                <w:vertAlign w:val="superscript"/>
              </w:rPr>
            </w:pPr>
          </w:p>
          <w:p w:rsidR="00A07DAD" w:rsidRDefault="00A07DAD" w:rsidP="008B6761">
            <w:pPr>
              <w:jc w:val="center"/>
              <w:rPr>
                <w:szCs w:val="24"/>
                <w:vertAlign w:val="superscript"/>
              </w:rPr>
            </w:pPr>
          </w:p>
          <w:p w:rsidR="00A07DAD" w:rsidRPr="00DD79FE" w:rsidRDefault="00A07DAD" w:rsidP="008B6761">
            <w:pPr>
              <w:jc w:val="center"/>
              <w:rPr>
                <w:szCs w:val="24"/>
              </w:rPr>
            </w:pPr>
            <w:r w:rsidRPr="00DD79FE">
              <w:rPr>
                <w:szCs w:val="24"/>
                <w:vertAlign w:val="superscript"/>
              </w:rPr>
              <w:t>1</w:t>
            </w:r>
            <w:proofErr w:type="gramStart"/>
            <w:r w:rsidRPr="00DD79FE">
              <w:rPr>
                <w:szCs w:val="24"/>
                <w:vertAlign w:val="superscript"/>
              </w:rPr>
              <w:t xml:space="preserve"> </w:t>
            </w:r>
            <w:r w:rsidRPr="00DD79FE">
              <w:rPr>
                <w:szCs w:val="24"/>
              </w:rPr>
              <w:t>П</w:t>
            </w:r>
            <w:proofErr w:type="gramEnd"/>
            <w:r w:rsidRPr="00DD79FE">
              <w:rPr>
                <w:szCs w:val="24"/>
              </w:rPr>
              <w:t>осле замены новой.</w:t>
            </w:r>
          </w:p>
          <w:p w:rsidR="00A07DAD" w:rsidRDefault="00A07DAD" w:rsidP="008B6761">
            <w:pPr>
              <w:jc w:val="center"/>
              <w:rPr>
                <w:szCs w:val="24"/>
              </w:rPr>
            </w:pPr>
          </w:p>
          <w:p w:rsidR="00483881" w:rsidRDefault="00483881" w:rsidP="008B6761">
            <w:pPr>
              <w:jc w:val="center"/>
              <w:rPr>
                <w:szCs w:val="24"/>
              </w:rPr>
            </w:pPr>
          </w:p>
          <w:p w:rsidR="00483881" w:rsidRPr="00DD79FE" w:rsidRDefault="00483881" w:rsidP="00AD00B0">
            <w:pPr>
              <w:rPr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Номенклатуры</w:t>
            </w:r>
            <w:r w:rsidRPr="00F61158">
              <w:rPr>
                <w:sz w:val="24"/>
                <w:szCs w:val="24"/>
              </w:rPr>
              <w:t xml:space="preserve"> дел </w:t>
            </w:r>
            <w:r>
              <w:rPr>
                <w:sz w:val="24"/>
                <w:szCs w:val="24"/>
              </w:rPr>
              <w:t xml:space="preserve">структурных подразделений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DD79FE" w:rsidRDefault="00A07DAD" w:rsidP="008B676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63078">
              <w:rPr>
                <w:sz w:val="24"/>
                <w:szCs w:val="24"/>
              </w:rPr>
              <w:t>ДЗН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51059" w:rsidRDefault="00A07DAD" w:rsidP="008B6761">
            <w:pPr>
              <w:jc w:val="center"/>
              <w:rPr>
                <w:color w:val="000000"/>
                <w:szCs w:val="22"/>
              </w:rPr>
            </w:pPr>
            <w:r w:rsidRPr="00F51059">
              <w:rPr>
                <w:color w:val="000000"/>
                <w:szCs w:val="22"/>
                <w:vertAlign w:val="superscript"/>
              </w:rPr>
              <w:t>1</w:t>
            </w:r>
            <w:proofErr w:type="gramStart"/>
            <w:r w:rsidRPr="00F51059">
              <w:rPr>
                <w:color w:val="000000"/>
                <w:szCs w:val="22"/>
                <w:vertAlign w:val="superscript"/>
              </w:rPr>
              <w:t xml:space="preserve"> </w:t>
            </w:r>
            <w:r w:rsidRPr="00F51059">
              <w:rPr>
                <w:color w:val="000000"/>
                <w:szCs w:val="22"/>
              </w:rPr>
              <w:t>Н</w:t>
            </w:r>
            <w:proofErr w:type="gramEnd"/>
            <w:r w:rsidRPr="00F51059">
              <w:rPr>
                <w:color w:val="000000"/>
                <w:szCs w:val="22"/>
              </w:rPr>
              <w:t>е ранее 3 л. после передачи дел в архив или уничтожения учтенных</w:t>
            </w:r>
          </w:p>
          <w:p w:rsidR="00A07DAD" w:rsidRPr="00F446B9" w:rsidRDefault="00A07DAD" w:rsidP="008B6761">
            <w:pPr>
              <w:jc w:val="center"/>
              <w:rPr>
                <w:sz w:val="24"/>
                <w:szCs w:val="24"/>
              </w:rPr>
            </w:pPr>
            <w:r w:rsidRPr="00F51059">
              <w:rPr>
                <w:color w:val="000000"/>
                <w:szCs w:val="22"/>
              </w:rPr>
              <w:t>по но</w:t>
            </w:r>
            <w:r>
              <w:rPr>
                <w:color w:val="000000"/>
                <w:szCs w:val="22"/>
              </w:rPr>
              <w:t>менкла</w:t>
            </w:r>
            <w:r w:rsidRPr="00F51059">
              <w:rPr>
                <w:color w:val="000000"/>
                <w:szCs w:val="22"/>
              </w:rPr>
              <w:t>туре дел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карты и документы об их исполнении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8B6761" w:rsidRDefault="00A07DAD" w:rsidP="008B676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г.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EB7C90">
            <w:pPr>
              <w:jc w:val="center"/>
              <w:rPr>
                <w:szCs w:val="24"/>
              </w:rPr>
            </w:pPr>
            <w:r w:rsidRPr="001D2F6F">
              <w:rPr>
                <w:szCs w:val="24"/>
                <w:vertAlign w:val="superscript"/>
              </w:rPr>
              <w:t>1</w:t>
            </w:r>
            <w:proofErr w:type="gramStart"/>
            <w:r>
              <w:rPr>
                <w:szCs w:val="24"/>
                <w:vertAlign w:val="superscript"/>
              </w:rPr>
              <w:t xml:space="preserve"> </w:t>
            </w:r>
            <w:r w:rsidRPr="001D2F6F">
              <w:rPr>
                <w:szCs w:val="24"/>
              </w:rPr>
              <w:t>П</w:t>
            </w:r>
            <w:proofErr w:type="gramEnd"/>
            <w:r w:rsidRPr="001D2F6F">
              <w:rPr>
                <w:szCs w:val="24"/>
              </w:rPr>
              <w:t>осле снятия</w:t>
            </w:r>
          </w:p>
          <w:p w:rsidR="00A07DAD" w:rsidRPr="001D2F6F" w:rsidRDefault="00A07DAD" w:rsidP="00EB7C90">
            <w:pPr>
              <w:jc w:val="center"/>
              <w:rPr>
                <w:szCs w:val="24"/>
              </w:rPr>
            </w:pPr>
            <w:r w:rsidRPr="001D2F6F">
              <w:rPr>
                <w:szCs w:val="24"/>
              </w:rPr>
              <w:t xml:space="preserve"> с контроля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77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773044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Документы (справки, таблицы, переписка) по совершенствованию программных продуктов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77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3A40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D2F6F">
              <w:rPr>
                <w:szCs w:val="24"/>
              </w:rPr>
              <w:t xml:space="preserve">а бумажном носителе </w:t>
            </w:r>
          </w:p>
          <w:p w:rsidR="00A07DAD" w:rsidRPr="003A404C" w:rsidRDefault="00A07DAD" w:rsidP="00E45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электронной форме </w:t>
            </w:r>
            <w:r w:rsidRPr="001D2F6F">
              <w:rPr>
                <w:szCs w:val="24"/>
              </w:rPr>
              <w:t xml:space="preserve"> 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Журналы регистрации приказов Комитета по административно-хозяйственным вопросам с индексом «АХ»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  <w:r w:rsidRPr="00B63078">
              <w:rPr>
                <w:sz w:val="24"/>
                <w:szCs w:val="24"/>
              </w:rPr>
              <w:t>5 л.</w:t>
            </w:r>
          </w:p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1D2F6F" w:rsidRDefault="00A07DAD" w:rsidP="00BC0809">
            <w:pPr>
              <w:jc w:val="center"/>
              <w:rPr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Журналы регистрации исходящей и входящей корреспонденции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3078">
                <w:rPr>
                  <w:sz w:val="24"/>
                  <w:szCs w:val="24"/>
                </w:rPr>
                <w:t>5 л</w:t>
              </w:r>
            </w:smartTag>
            <w:r w:rsidRPr="00B63078">
              <w:rPr>
                <w:sz w:val="24"/>
                <w:szCs w:val="24"/>
              </w:rPr>
              <w:t>.</w:t>
            </w:r>
          </w:p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3C2C23" w:rsidRDefault="00A07DAD" w:rsidP="00477295">
            <w:pPr>
              <w:jc w:val="center"/>
              <w:rPr>
                <w:szCs w:val="24"/>
              </w:rPr>
            </w:pPr>
            <w:r w:rsidRPr="003C2C23">
              <w:rPr>
                <w:szCs w:val="24"/>
              </w:rPr>
              <w:t xml:space="preserve">Регистрация </w:t>
            </w:r>
            <w:proofErr w:type="spellStart"/>
            <w:proofErr w:type="gramStart"/>
            <w:r w:rsidR="003C2C23">
              <w:rPr>
                <w:szCs w:val="24"/>
              </w:rPr>
              <w:t>о</w:t>
            </w:r>
            <w:r w:rsidRPr="003C2C23">
              <w:rPr>
                <w:szCs w:val="24"/>
              </w:rPr>
              <w:t>существ</w:t>
            </w:r>
            <w:r w:rsidR="003C2C23">
              <w:rPr>
                <w:szCs w:val="24"/>
              </w:rPr>
              <w:t>-</w:t>
            </w:r>
            <w:r w:rsidRPr="003C2C23">
              <w:rPr>
                <w:szCs w:val="24"/>
              </w:rPr>
              <w:t>ляется</w:t>
            </w:r>
            <w:proofErr w:type="spellEnd"/>
            <w:proofErr w:type="gramEnd"/>
            <w:r w:rsidRPr="003C2C23">
              <w:rPr>
                <w:szCs w:val="24"/>
              </w:rPr>
              <w:t xml:space="preserve"> в системе «Единая система электронного документооборота и делопроизводства</w:t>
            </w:r>
          </w:p>
          <w:p w:rsidR="00A07DAD" w:rsidRPr="003C2C23" w:rsidRDefault="00A07DAD" w:rsidP="00477295">
            <w:pPr>
              <w:jc w:val="center"/>
              <w:rPr>
                <w:szCs w:val="24"/>
              </w:rPr>
            </w:pPr>
            <w:r w:rsidRPr="003C2C23">
              <w:rPr>
                <w:szCs w:val="24"/>
              </w:rPr>
              <w:t>Санкт-Петербурга»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0058AC" w:rsidRDefault="00A07DAD" w:rsidP="008B6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761C4" w:rsidRDefault="00A07DAD" w:rsidP="0081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15405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Книг</w:t>
            </w:r>
            <w:r>
              <w:rPr>
                <w:sz w:val="24"/>
                <w:szCs w:val="24"/>
              </w:rPr>
              <w:t>а</w:t>
            </w:r>
            <w:r w:rsidRPr="00F61158">
              <w:rPr>
                <w:sz w:val="24"/>
                <w:szCs w:val="24"/>
              </w:rPr>
              <w:t xml:space="preserve"> регистрации устных обращений граждан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91895" w:rsidRDefault="00A07DAD" w:rsidP="0081540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91895">
                <w:rPr>
                  <w:sz w:val="24"/>
                  <w:szCs w:val="24"/>
                </w:rPr>
                <w:t>3 г</w:t>
              </w:r>
            </w:smartTag>
            <w:r w:rsidRPr="00B91895">
              <w:rPr>
                <w:sz w:val="24"/>
                <w:szCs w:val="24"/>
              </w:rPr>
              <w:t>.</w:t>
            </w:r>
          </w:p>
          <w:p w:rsidR="00A07DAD" w:rsidRPr="005D68DA" w:rsidRDefault="00A07DAD" w:rsidP="0081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815405">
            <w:pPr>
              <w:jc w:val="center"/>
              <w:rPr>
                <w:sz w:val="24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0058AC" w:rsidRDefault="00A07DAD" w:rsidP="008B6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31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A41D47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Журналы регистрации жалоб граждан и учреждений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A41D4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63078">
                <w:rPr>
                  <w:sz w:val="24"/>
                  <w:szCs w:val="24"/>
                </w:rPr>
                <w:t>5 л</w:t>
              </w:r>
            </w:smartTag>
            <w:r w:rsidRPr="00B63078">
              <w:rPr>
                <w:sz w:val="24"/>
                <w:szCs w:val="24"/>
              </w:rPr>
              <w:t>.</w:t>
            </w:r>
          </w:p>
          <w:p w:rsidR="00A07DAD" w:rsidRPr="00B63078" w:rsidRDefault="00A07DAD" w:rsidP="00A41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A41D47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31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A41D47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Журналы регистрации телефонограмм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A76F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63078">
                <w:rPr>
                  <w:sz w:val="24"/>
                  <w:szCs w:val="24"/>
                </w:rPr>
                <w:t>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47729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Default="0047729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477295" w:rsidRPr="00F61158" w:rsidRDefault="00477295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7295" w:rsidRPr="00B63078" w:rsidRDefault="00477295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Pr="000058AC" w:rsidRDefault="00477295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47729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Default="0047729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477295" w:rsidRPr="00F61158" w:rsidRDefault="00477295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7295" w:rsidRPr="00B63078" w:rsidRDefault="00477295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Pr="000058AC" w:rsidRDefault="00477295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47729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Default="0047729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477295" w:rsidRPr="00F61158" w:rsidRDefault="00477295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7295" w:rsidRPr="00B63078" w:rsidRDefault="00477295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Pr="000058AC" w:rsidRDefault="00477295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47729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Default="0047729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477295" w:rsidRPr="00F61158" w:rsidRDefault="00477295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7295" w:rsidRPr="00B63078" w:rsidRDefault="00477295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Pr="000058AC" w:rsidRDefault="00477295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477295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Default="00477295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477295" w:rsidRPr="00F61158" w:rsidRDefault="00477295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7295" w:rsidRPr="00B63078" w:rsidRDefault="00477295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77295" w:rsidRPr="000058AC" w:rsidRDefault="00477295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Default="00AD00B0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D00B0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Default="00AD00B0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D00B0" w:rsidRPr="00F61158" w:rsidRDefault="00AD00B0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0B0" w:rsidRPr="00B63078" w:rsidRDefault="00AD00B0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D00B0" w:rsidRPr="000058AC" w:rsidRDefault="00AD00B0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5D68DA" w:rsidTr="00B15209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B15209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B15209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B63078" w:rsidRDefault="00A07DAD" w:rsidP="00B15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B15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A41D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A7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1668AB" w:rsidRDefault="00A07DAD" w:rsidP="00652F07">
            <w:pPr>
              <w:jc w:val="center"/>
              <w:rPr>
                <w:b/>
                <w:sz w:val="24"/>
                <w:szCs w:val="24"/>
              </w:rPr>
            </w:pPr>
            <w:r w:rsidRPr="001668AB">
              <w:rPr>
                <w:b/>
                <w:sz w:val="24"/>
                <w:szCs w:val="24"/>
              </w:rPr>
              <w:t>2. ПЛАНИРОВАНИЕ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90857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90857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90857" w:rsidRDefault="00A07DAD" w:rsidP="008B6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F90857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90857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90857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90857" w:rsidRDefault="00A07DAD" w:rsidP="0031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 Комитета:</w:t>
            </w:r>
          </w:p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годовые</w:t>
            </w:r>
          </w:p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</w:p>
          <w:p w:rsidR="00A07DAD" w:rsidRPr="00F90857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месячные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Пост. </w:t>
            </w: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Pr="00F90857" w:rsidRDefault="00A07DAD" w:rsidP="008B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8154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D2F6F">
              <w:rPr>
                <w:szCs w:val="24"/>
              </w:rPr>
              <w:t xml:space="preserve">а бумажном носителе </w:t>
            </w:r>
          </w:p>
          <w:p w:rsidR="00A07DAD" w:rsidRPr="00F90857" w:rsidRDefault="00A07DAD" w:rsidP="00E45767">
            <w:pPr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и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электронной форме </w:t>
            </w:r>
            <w:r w:rsidRPr="001D2F6F">
              <w:rPr>
                <w:szCs w:val="24"/>
              </w:rPr>
              <w:t xml:space="preserve"> </w:t>
            </w:r>
          </w:p>
        </w:tc>
      </w:tr>
      <w:tr w:rsidR="00A07DAD" w:rsidRPr="00F90857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90857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90857" w:rsidRDefault="00A07DAD" w:rsidP="008B6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F90857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90857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31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 работы структурных подразделений Комитета: </w:t>
            </w:r>
          </w:p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годовые </w:t>
            </w:r>
          </w:p>
          <w:p w:rsidR="00A07DAD" w:rsidRDefault="00A07DAD" w:rsidP="008B6761">
            <w:pPr>
              <w:jc w:val="both"/>
              <w:rPr>
                <w:sz w:val="24"/>
                <w:szCs w:val="24"/>
              </w:rPr>
            </w:pPr>
          </w:p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месячные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л. </w:t>
            </w:r>
          </w:p>
          <w:p w:rsidR="00A07DAD" w:rsidRDefault="00A07DAD" w:rsidP="008B6761">
            <w:pPr>
              <w:jc w:val="center"/>
              <w:rPr>
                <w:sz w:val="24"/>
                <w:szCs w:val="24"/>
              </w:rPr>
            </w:pPr>
          </w:p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B6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B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B6761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31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4B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контракты на поставку товаров, выполнение работ, оказание услуг: </w:t>
            </w:r>
          </w:p>
          <w:p w:rsidR="00A07DAD" w:rsidRDefault="00A07DAD" w:rsidP="004B23FD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 электронной форме </w:t>
            </w:r>
          </w:p>
          <w:p w:rsidR="00A07DAD" w:rsidRDefault="00A07DAD" w:rsidP="004B23FD">
            <w:pPr>
              <w:jc w:val="both"/>
              <w:rPr>
                <w:sz w:val="24"/>
                <w:szCs w:val="24"/>
              </w:rPr>
            </w:pPr>
          </w:p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 бумажном носителе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ЭПК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1D2F6F" w:rsidRDefault="00A07DAD" w:rsidP="00815405">
            <w:pPr>
              <w:jc w:val="center"/>
              <w:rPr>
                <w:szCs w:val="24"/>
              </w:rPr>
            </w:pPr>
            <w:r w:rsidRPr="001D2F6F">
              <w:rPr>
                <w:szCs w:val="24"/>
                <w:vertAlign w:val="superscript"/>
              </w:rPr>
              <w:t>1</w:t>
            </w:r>
            <w:proofErr w:type="gramStart"/>
            <w:r w:rsidRPr="001D2F6F">
              <w:rPr>
                <w:szCs w:val="24"/>
                <w:vertAlign w:val="superscript"/>
              </w:rPr>
              <w:t xml:space="preserve"> </w:t>
            </w:r>
            <w:r w:rsidRPr="001D2F6F">
              <w:rPr>
                <w:szCs w:val="24"/>
              </w:rPr>
              <w:t>П</w:t>
            </w:r>
            <w:proofErr w:type="gramEnd"/>
            <w:r w:rsidRPr="001D2F6F">
              <w:rPr>
                <w:szCs w:val="24"/>
              </w:rPr>
              <w:t>осле истечения срока действия контракта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77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77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77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773044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31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закупок Комитета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4B23FD">
            <w:pPr>
              <w:jc w:val="center"/>
              <w:rPr>
                <w:szCs w:val="24"/>
              </w:rPr>
            </w:pPr>
            <w:r w:rsidRPr="001D2F6F">
              <w:rPr>
                <w:szCs w:val="24"/>
              </w:rPr>
              <w:t xml:space="preserve">Подлинники </w:t>
            </w:r>
          </w:p>
          <w:p w:rsidR="00A07DAD" w:rsidRDefault="00A07DAD" w:rsidP="004B23FD">
            <w:pPr>
              <w:jc w:val="center"/>
              <w:rPr>
                <w:szCs w:val="24"/>
              </w:rPr>
            </w:pPr>
            <w:r w:rsidRPr="001D2F6F">
              <w:rPr>
                <w:szCs w:val="24"/>
              </w:rPr>
              <w:t xml:space="preserve">на бумажном носителе – приложения </w:t>
            </w:r>
          </w:p>
          <w:p w:rsidR="00A07DAD" w:rsidRPr="001D2F6F" w:rsidRDefault="00A07DAD" w:rsidP="004B23FD">
            <w:pPr>
              <w:jc w:val="center"/>
              <w:rPr>
                <w:szCs w:val="24"/>
              </w:rPr>
            </w:pPr>
            <w:r w:rsidRPr="001D2F6F">
              <w:rPr>
                <w:szCs w:val="24"/>
              </w:rPr>
              <w:t>к распоряжениям Комитета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31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773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 закупок Комитета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77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773044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E553C0" w:rsidRDefault="00A07DAD" w:rsidP="00BC1340">
            <w:pPr>
              <w:jc w:val="center"/>
              <w:rPr>
                <w:b/>
                <w:sz w:val="24"/>
                <w:szCs w:val="24"/>
              </w:rPr>
            </w:pPr>
            <w:r w:rsidRPr="00E553C0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 xml:space="preserve"> УЧЕТ И ОТЧЕТНОСТЬ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BC13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Бухгалтерская отчетность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81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15405">
            <w:pPr>
              <w:rPr>
                <w:sz w:val="24"/>
                <w:szCs w:val="24"/>
                <w:vertAlign w:val="superscript"/>
              </w:rPr>
            </w:pPr>
            <w:r w:rsidRPr="00F61158">
              <w:rPr>
                <w:sz w:val="24"/>
                <w:szCs w:val="24"/>
              </w:rPr>
              <w:t>Декларации, расчеты по налогам, взносам</w:t>
            </w:r>
            <w:r>
              <w:rPr>
                <w:sz w:val="24"/>
                <w:szCs w:val="24"/>
              </w:rPr>
              <w:t xml:space="preserve"> (квартальные)</w:t>
            </w:r>
            <w:r w:rsidRPr="00F61158">
              <w:rPr>
                <w:sz w:val="24"/>
                <w:szCs w:val="24"/>
              </w:rPr>
              <w:t xml:space="preserve">:                                                      </w:t>
            </w:r>
          </w:p>
          <w:p w:rsidR="00A07DAD" w:rsidRPr="00F61158" w:rsidRDefault="00A07DAD" w:rsidP="00815405">
            <w:pPr>
              <w:ind w:left="202" w:hanging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F61158">
              <w:rPr>
                <w:sz w:val="24"/>
                <w:szCs w:val="24"/>
              </w:rPr>
              <w:t>по налогу на добавленную стоимость;</w:t>
            </w:r>
          </w:p>
          <w:p w:rsidR="00A07DAD" w:rsidRPr="00F61158" w:rsidRDefault="00A07DAD" w:rsidP="00815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F61158">
              <w:rPr>
                <w:sz w:val="24"/>
                <w:szCs w:val="24"/>
              </w:rPr>
              <w:t xml:space="preserve">по налогу на прибыль; </w:t>
            </w:r>
          </w:p>
          <w:p w:rsidR="00A07DAD" w:rsidRPr="00F61158" w:rsidRDefault="00A07DAD" w:rsidP="00815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F61158">
              <w:rPr>
                <w:sz w:val="24"/>
                <w:szCs w:val="24"/>
              </w:rPr>
              <w:t xml:space="preserve">по налогу на имущество; </w:t>
            </w:r>
          </w:p>
          <w:p w:rsidR="00A07DAD" w:rsidRPr="00F61158" w:rsidRDefault="00A07DAD" w:rsidP="00815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F61158">
              <w:rPr>
                <w:sz w:val="24"/>
                <w:szCs w:val="24"/>
              </w:rPr>
              <w:t>по земельному налогу;</w:t>
            </w:r>
          </w:p>
          <w:p w:rsidR="00A07DAD" w:rsidRDefault="00A07DAD" w:rsidP="005C3E3E">
            <w:pPr>
              <w:ind w:left="202" w:hanging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 w:rsidRPr="00F61158">
              <w:rPr>
                <w:sz w:val="24"/>
                <w:szCs w:val="24"/>
              </w:rPr>
              <w:t>по страховым взносам в Пенси</w:t>
            </w:r>
            <w:r>
              <w:rPr>
                <w:sz w:val="24"/>
                <w:szCs w:val="24"/>
              </w:rPr>
              <w:t>онный фонд Российской Федерации;</w:t>
            </w:r>
            <w:r w:rsidRPr="00F61158">
              <w:rPr>
                <w:sz w:val="24"/>
                <w:szCs w:val="24"/>
              </w:rPr>
              <w:t xml:space="preserve"> </w:t>
            </w:r>
          </w:p>
          <w:p w:rsidR="00A07DAD" w:rsidRDefault="00A07DAD" w:rsidP="00FF5DDF">
            <w:pPr>
              <w:ind w:left="319" w:hanging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 w:rsidRPr="00F61158">
              <w:rPr>
                <w:sz w:val="24"/>
                <w:szCs w:val="24"/>
              </w:rPr>
              <w:t>по страховым взносам в Фонд социального страхования</w:t>
            </w:r>
            <w:r>
              <w:rPr>
                <w:sz w:val="24"/>
                <w:szCs w:val="24"/>
              </w:rPr>
              <w:t>;</w:t>
            </w:r>
            <w:r w:rsidRPr="00F61158">
              <w:rPr>
                <w:sz w:val="24"/>
                <w:szCs w:val="24"/>
              </w:rPr>
              <w:t xml:space="preserve"> </w:t>
            </w:r>
          </w:p>
          <w:p w:rsidR="00A07DAD" w:rsidRDefault="00A07DAD" w:rsidP="005C3E3E">
            <w:pPr>
              <w:ind w:left="202" w:hanging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w:r w:rsidRPr="00F61158">
              <w:rPr>
                <w:sz w:val="24"/>
                <w:szCs w:val="24"/>
              </w:rPr>
              <w:t xml:space="preserve">по страховым взносам в </w:t>
            </w:r>
            <w:r>
              <w:rPr>
                <w:sz w:val="24"/>
                <w:szCs w:val="24"/>
              </w:rPr>
              <w:t>фонды медицинского страхования;</w:t>
            </w:r>
            <w:r w:rsidRPr="00F61158">
              <w:rPr>
                <w:sz w:val="24"/>
                <w:szCs w:val="24"/>
              </w:rPr>
              <w:t xml:space="preserve"> </w:t>
            </w:r>
          </w:p>
          <w:p w:rsidR="00A07DAD" w:rsidRPr="005C3E3E" w:rsidRDefault="00A07DAD" w:rsidP="005C3E3E">
            <w:pPr>
              <w:ind w:left="202" w:hanging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w:r w:rsidRPr="00F61158">
              <w:rPr>
                <w:sz w:val="24"/>
                <w:szCs w:val="24"/>
              </w:rPr>
              <w:t>по налогу на доходы физических  лиц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единовременный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EE360E" w:rsidRDefault="00A07DAD" w:rsidP="0081540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EE360E">
                <w:rPr>
                  <w:sz w:val="24"/>
                  <w:szCs w:val="24"/>
                </w:rPr>
                <w:t>5 л</w:t>
              </w:r>
            </w:smartTag>
            <w:r w:rsidRPr="00EE360E">
              <w:rPr>
                <w:sz w:val="24"/>
                <w:szCs w:val="24"/>
              </w:rPr>
              <w:t>.</w:t>
            </w:r>
          </w:p>
          <w:p w:rsidR="00A07DAD" w:rsidRPr="00F61158" w:rsidRDefault="00A07DAD" w:rsidP="0081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8331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D2F6F">
              <w:rPr>
                <w:szCs w:val="24"/>
              </w:rPr>
              <w:t xml:space="preserve">а бумажном носителе </w:t>
            </w:r>
          </w:p>
          <w:p w:rsidR="00A07DAD" w:rsidRPr="00F51059" w:rsidRDefault="00A07DAD" w:rsidP="00E45767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>в электронной форме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5D68DA" w:rsidTr="002A103C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2A103C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2A103C">
            <w:pPr>
              <w:jc w:val="center"/>
              <w:rPr>
                <w:b/>
                <w:sz w:val="24"/>
                <w:szCs w:val="24"/>
              </w:rPr>
            </w:pPr>
            <w:r w:rsidRPr="005D68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B63078" w:rsidRDefault="00A07DAD" w:rsidP="002A1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AD" w:rsidRPr="005D68DA" w:rsidRDefault="00A07DAD" w:rsidP="002A1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8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81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15405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Статистические сведения за квартал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C020A4" w:rsidRDefault="00A07DAD" w:rsidP="00815405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EE360E">
                <w:rPr>
                  <w:sz w:val="24"/>
                  <w:szCs w:val="24"/>
                </w:rPr>
                <w:t>5 л</w:t>
              </w:r>
            </w:smartTag>
            <w:r w:rsidRPr="00EE360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8154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D2F6F">
              <w:rPr>
                <w:szCs w:val="24"/>
              </w:rPr>
              <w:t xml:space="preserve">а бумажном носителе </w:t>
            </w:r>
          </w:p>
          <w:p w:rsidR="00A07DAD" w:rsidRPr="00F51059" w:rsidRDefault="00A07DAD" w:rsidP="00E85A81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>в электронной форме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81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815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81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15405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81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584C2A">
            <w:pPr>
              <w:jc w:val="both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 xml:space="preserve">Статистические сведения </w:t>
            </w:r>
            <w:r>
              <w:rPr>
                <w:sz w:val="24"/>
                <w:szCs w:val="24"/>
              </w:rPr>
              <w:t>за месяц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1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8154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D2F6F">
              <w:rPr>
                <w:szCs w:val="24"/>
              </w:rPr>
              <w:t xml:space="preserve">а бумажном носителе </w:t>
            </w:r>
          </w:p>
          <w:p w:rsidR="00A07DAD" w:rsidRPr="00F51059" w:rsidRDefault="00A07DAD" w:rsidP="00E85A81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>в электронной форме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81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8154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815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815405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2F1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3.2. Учет и отчетность, </w:t>
            </w:r>
          </w:p>
          <w:p w:rsidR="00A07DAD" w:rsidRDefault="00A07DAD" w:rsidP="002F1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</w:t>
            </w:r>
            <w:proofErr w:type="gramStart"/>
            <w:r>
              <w:rPr>
                <w:b/>
                <w:sz w:val="24"/>
                <w:szCs w:val="24"/>
              </w:rPr>
              <w:t>числе</w:t>
            </w:r>
            <w:proofErr w:type="gramEnd"/>
            <w:r>
              <w:rPr>
                <w:b/>
                <w:sz w:val="24"/>
                <w:szCs w:val="24"/>
              </w:rPr>
              <w:t xml:space="preserve"> статистический, </w:t>
            </w:r>
          </w:p>
          <w:p w:rsidR="00A07DAD" w:rsidRPr="00F317CA" w:rsidRDefault="00A07DAD" w:rsidP="002F1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по иным направлениям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Отчеты, сведения, сводки, в том числе статистические, о выполнении планов Комитета и его структурных </w:t>
            </w:r>
            <w:proofErr w:type="gramStart"/>
            <w:r>
              <w:rPr>
                <w:sz w:val="24"/>
                <w:szCs w:val="24"/>
              </w:rPr>
              <w:t>подразделе-</w:t>
            </w: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proofErr w:type="gramEnd"/>
            <w:r>
              <w:rPr>
                <w:sz w:val="24"/>
                <w:szCs w:val="24"/>
              </w:rPr>
              <w:t>:*</w:t>
            </w: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годовые</w:t>
            </w: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полугодовые</w:t>
            </w: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квартальные</w:t>
            </w:r>
          </w:p>
          <w:p w:rsidR="00A07DAD" w:rsidRDefault="00A07DAD" w:rsidP="002F0786">
            <w:pPr>
              <w:jc w:val="both"/>
              <w:rPr>
                <w:sz w:val="24"/>
                <w:szCs w:val="24"/>
              </w:rPr>
            </w:pPr>
          </w:p>
          <w:p w:rsidR="00401008" w:rsidRDefault="00A07DAD" w:rsidP="002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месячные</w:t>
            </w:r>
            <w:r w:rsidR="00401008">
              <w:rPr>
                <w:sz w:val="24"/>
                <w:szCs w:val="24"/>
              </w:rPr>
              <w:t xml:space="preserve"> </w:t>
            </w:r>
          </w:p>
          <w:p w:rsidR="00401008" w:rsidRDefault="00401008" w:rsidP="002F0786">
            <w:pPr>
              <w:jc w:val="both"/>
              <w:rPr>
                <w:sz w:val="24"/>
                <w:szCs w:val="24"/>
              </w:rPr>
            </w:pPr>
          </w:p>
          <w:p w:rsidR="00A07DAD" w:rsidRPr="00F61158" w:rsidRDefault="00401008" w:rsidP="002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оперативные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  <w:p w:rsidR="00A07DAD" w:rsidRDefault="00A07DAD" w:rsidP="004B23FD">
            <w:pPr>
              <w:jc w:val="center"/>
              <w:rPr>
                <w:sz w:val="24"/>
                <w:szCs w:val="24"/>
              </w:rPr>
            </w:pPr>
          </w:p>
          <w:p w:rsidR="0040100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г.</w:t>
            </w:r>
            <w:r w:rsidR="00401008">
              <w:rPr>
                <w:sz w:val="24"/>
                <w:szCs w:val="24"/>
              </w:rPr>
              <w:t xml:space="preserve"> </w:t>
            </w:r>
          </w:p>
          <w:p w:rsidR="00401008" w:rsidRDefault="00401008" w:rsidP="004B23FD">
            <w:pPr>
              <w:jc w:val="center"/>
              <w:rPr>
                <w:sz w:val="24"/>
                <w:szCs w:val="24"/>
              </w:rPr>
            </w:pPr>
          </w:p>
          <w:p w:rsidR="00A07DAD" w:rsidRPr="00B63078" w:rsidRDefault="00401008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Default="00A07DAD" w:rsidP="004E50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* Не вошедшие </w:t>
            </w:r>
          </w:p>
          <w:p w:rsidR="00A07DAD" w:rsidRDefault="00A07DAD" w:rsidP="004E50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раздел 3.1</w:t>
            </w:r>
          </w:p>
          <w:p w:rsidR="00A07DAD" w:rsidRDefault="00A07DAD" w:rsidP="00E85A81">
            <w:pPr>
              <w:jc w:val="center"/>
              <w:rPr>
                <w:szCs w:val="24"/>
              </w:rPr>
            </w:pPr>
          </w:p>
          <w:p w:rsidR="00A07DAD" w:rsidRDefault="00A07DAD" w:rsidP="00E85A81">
            <w:pPr>
              <w:jc w:val="center"/>
              <w:rPr>
                <w:szCs w:val="24"/>
              </w:rPr>
            </w:pPr>
          </w:p>
          <w:p w:rsidR="00A07DAD" w:rsidRDefault="00A07DAD" w:rsidP="00E85A81">
            <w:pPr>
              <w:jc w:val="center"/>
              <w:rPr>
                <w:szCs w:val="24"/>
              </w:rPr>
            </w:pPr>
          </w:p>
          <w:p w:rsidR="00A07DAD" w:rsidRDefault="00A07DAD" w:rsidP="00E85A81">
            <w:pPr>
              <w:jc w:val="center"/>
              <w:rPr>
                <w:szCs w:val="24"/>
              </w:rPr>
            </w:pPr>
          </w:p>
          <w:p w:rsidR="00A07DAD" w:rsidRDefault="00A07DAD" w:rsidP="00E85A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D2F6F">
              <w:rPr>
                <w:szCs w:val="24"/>
              </w:rPr>
              <w:t xml:space="preserve">а бумажном носителе </w:t>
            </w:r>
          </w:p>
          <w:p w:rsidR="00A07DAD" w:rsidRPr="000058AC" w:rsidRDefault="00A07DAD" w:rsidP="00E85A81">
            <w:pPr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и</w:t>
            </w:r>
            <w:r w:rsidRPr="001D2F6F">
              <w:rPr>
                <w:szCs w:val="24"/>
              </w:rPr>
              <w:t xml:space="preserve"> </w:t>
            </w:r>
            <w:r>
              <w:rPr>
                <w:szCs w:val="24"/>
              </w:rPr>
              <w:t>в электронной форме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D05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отчеты работников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9219C8" w:rsidRDefault="00A07DAD" w:rsidP="009219C8">
            <w:pPr>
              <w:jc w:val="center"/>
              <w:rPr>
                <w:b/>
                <w:sz w:val="24"/>
                <w:szCs w:val="24"/>
              </w:rPr>
            </w:pPr>
            <w:r w:rsidRPr="009219C8">
              <w:rPr>
                <w:b/>
                <w:sz w:val="24"/>
                <w:szCs w:val="24"/>
              </w:rPr>
              <w:t>4. КАДРОВОЕ ОБЕСПЕЧЕНИЕ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F61158" w:rsidRDefault="00A07DAD" w:rsidP="00B84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государственных гражданских служащих Санкт-Петербурга в Комитете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07DAD" w:rsidRPr="007B1226" w:rsidRDefault="00A07DAD" w:rsidP="004B23FD">
            <w:pPr>
              <w:jc w:val="center"/>
              <w:rPr>
                <w:szCs w:val="24"/>
              </w:rPr>
            </w:pPr>
            <w:r w:rsidRPr="007B1226">
              <w:rPr>
                <w:szCs w:val="24"/>
              </w:rPr>
              <w:t>На постоянное хранение передается после завершения ведения</w:t>
            </w:r>
          </w:p>
        </w:tc>
      </w:tr>
      <w:tr w:rsidR="00A07DAD" w:rsidRPr="00F61158" w:rsidTr="008C1D88">
        <w:trPr>
          <w:trHeight w:val="240"/>
        </w:trPr>
        <w:tc>
          <w:tcPr>
            <w:tcW w:w="11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DAD" w:rsidRPr="00F6115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A07DAD" w:rsidRPr="00F61158" w:rsidRDefault="00A07DAD" w:rsidP="004B2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07DAD" w:rsidRPr="00B63078" w:rsidRDefault="00A07DAD" w:rsidP="004B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DAD" w:rsidRPr="000058AC" w:rsidRDefault="00A07DAD" w:rsidP="004B23FD">
            <w:pPr>
              <w:jc w:val="center"/>
              <w:rPr>
                <w:sz w:val="22"/>
                <w:szCs w:val="24"/>
              </w:rPr>
            </w:pPr>
          </w:p>
        </w:tc>
      </w:tr>
    </w:tbl>
    <w:p w:rsidR="000058AC" w:rsidRDefault="000058AC" w:rsidP="00003AE4"/>
    <w:sectPr w:rsidR="000058AC" w:rsidSect="00AD6FBD">
      <w:headerReference w:type="default" r:id="rId9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C9" w:rsidRDefault="002453C9" w:rsidP="00DA009E">
      <w:r>
        <w:separator/>
      </w:r>
    </w:p>
  </w:endnote>
  <w:endnote w:type="continuationSeparator" w:id="0">
    <w:p w:rsidR="002453C9" w:rsidRDefault="002453C9" w:rsidP="00D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C9" w:rsidRDefault="002453C9" w:rsidP="00DA009E">
      <w:r>
        <w:separator/>
      </w:r>
    </w:p>
  </w:footnote>
  <w:footnote w:type="continuationSeparator" w:id="0">
    <w:p w:rsidR="002453C9" w:rsidRDefault="002453C9" w:rsidP="00DA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473070"/>
      <w:docPartObj>
        <w:docPartGallery w:val="Page Numbers (Top of Page)"/>
        <w:docPartUnique/>
      </w:docPartObj>
    </w:sdtPr>
    <w:sdtEndPr/>
    <w:sdtContent>
      <w:p w:rsidR="000F0AB9" w:rsidRDefault="000F0A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EB">
          <w:rPr>
            <w:noProof/>
          </w:rPr>
          <w:t>5</w:t>
        </w:r>
        <w:r>
          <w:fldChar w:fldCharType="end"/>
        </w:r>
      </w:p>
    </w:sdtContent>
  </w:sdt>
  <w:p w:rsidR="000F0AB9" w:rsidRDefault="000F0A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7B2"/>
    <w:multiLevelType w:val="hybridMultilevel"/>
    <w:tmpl w:val="5442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74A37"/>
    <w:multiLevelType w:val="hybridMultilevel"/>
    <w:tmpl w:val="AC0A8C1A"/>
    <w:lvl w:ilvl="0" w:tplc="51AA7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88"/>
    <w:rsid w:val="00002EF7"/>
    <w:rsid w:val="00003AE4"/>
    <w:rsid w:val="000058AC"/>
    <w:rsid w:val="000100CE"/>
    <w:rsid w:val="000127B6"/>
    <w:rsid w:val="0001757D"/>
    <w:rsid w:val="000416EB"/>
    <w:rsid w:val="00041897"/>
    <w:rsid w:val="0004548E"/>
    <w:rsid w:val="00051956"/>
    <w:rsid w:val="000572E8"/>
    <w:rsid w:val="00064299"/>
    <w:rsid w:val="0006769D"/>
    <w:rsid w:val="00075B2D"/>
    <w:rsid w:val="000761C4"/>
    <w:rsid w:val="000844BA"/>
    <w:rsid w:val="000854B8"/>
    <w:rsid w:val="0009566E"/>
    <w:rsid w:val="000E345B"/>
    <w:rsid w:val="000E4F4B"/>
    <w:rsid w:val="000F0AB9"/>
    <w:rsid w:val="00106FA4"/>
    <w:rsid w:val="00121ADD"/>
    <w:rsid w:val="001305F8"/>
    <w:rsid w:val="00137360"/>
    <w:rsid w:val="00145B64"/>
    <w:rsid w:val="001668AB"/>
    <w:rsid w:val="00172AA0"/>
    <w:rsid w:val="00187A9B"/>
    <w:rsid w:val="001A279A"/>
    <w:rsid w:val="001D2F6F"/>
    <w:rsid w:val="001D49F9"/>
    <w:rsid w:val="001E362C"/>
    <w:rsid w:val="001E5027"/>
    <w:rsid w:val="001E7631"/>
    <w:rsid w:val="001F6CA4"/>
    <w:rsid w:val="00202745"/>
    <w:rsid w:val="002040AC"/>
    <w:rsid w:val="002076BC"/>
    <w:rsid w:val="002123AF"/>
    <w:rsid w:val="002145F7"/>
    <w:rsid w:val="00227C35"/>
    <w:rsid w:val="002364D5"/>
    <w:rsid w:val="002453C9"/>
    <w:rsid w:val="00252A8B"/>
    <w:rsid w:val="002651FE"/>
    <w:rsid w:val="00272357"/>
    <w:rsid w:val="00274C45"/>
    <w:rsid w:val="00294859"/>
    <w:rsid w:val="00296EED"/>
    <w:rsid w:val="002B5138"/>
    <w:rsid w:val="002C2796"/>
    <w:rsid w:val="002C4248"/>
    <w:rsid w:val="002E5AB6"/>
    <w:rsid w:val="002E79E4"/>
    <w:rsid w:val="002F0786"/>
    <w:rsid w:val="002F179F"/>
    <w:rsid w:val="00310519"/>
    <w:rsid w:val="00336906"/>
    <w:rsid w:val="00350A00"/>
    <w:rsid w:val="00361693"/>
    <w:rsid w:val="00376739"/>
    <w:rsid w:val="00383414"/>
    <w:rsid w:val="003848B7"/>
    <w:rsid w:val="003854F2"/>
    <w:rsid w:val="003A404C"/>
    <w:rsid w:val="003A6887"/>
    <w:rsid w:val="003A6C16"/>
    <w:rsid w:val="003C2C23"/>
    <w:rsid w:val="003D3E1D"/>
    <w:rsid w:val="003F0F8F"/>
    <w:rsid w:val="003F686D"/>
    <w:rsid w:val="00401008"/>
    <w:rsid w:val="00412BE1"/>
    <w:rsid w:val="00413716"/>
    <w:rsid w:val="00417F4D"/>
    <w:rsid w:val="00445322"/>
    <w:rsid w:val="00446C7A"/>
    <w:rsid w:val="00447581"/>
    <w:rsid w:val="004702A1"/>
    <w:rsid w:val="00477295"/>
    <w:rsid w:val="00483881"/>
    <w:rsid w:val="004903DB"/>
    <w:rsid w:val="004B23FD"/>
    <w:rsid w:val="004D055F"/>
    <w:rsid w:val="004D54FC"/>
    <w:rsid w:val="004E21A0"/>
    <w:rsid w:val="004E50DC"/>
    <w:rsid w:val="004F3E1C"/>
    <w:rsid w:val="004F5D11"/>
    <w:rsid w:val="00501285"/>
    <w:rsid w:val="00502D8F"/>
    <w:rsid w:val="00506302"/>
    <w:rsid w:val="00511649"/>
    <w:rsid w:val="00530544"/>
    <w:rsid w:val="00544AA2"/>
    <w:rsid w:val="00547DC9"/>
    <w:rsid w:val="0055378E"/>
    <w:rsid w:val="00584C2A"/>
    <w:rsid w:val="00593E35"/>
    <w:rsid w:val="005A4406"/>
    <w:rsid w:val="005A6239"/>
    <w:rsid w:val="005A674D"/>
    <w:rsid w:val="005C17A3"/>
    <w:rsid w:val="005C3E3E"/>
    <w:rsid w:val="005C4142"/>
    <w:rsid w:val="005D68DA"/>
    <w:rsid w:val="005E3717"/>
    <w:rsid w:val="005F0C21"/>
    <w:rsid w:val="005F3A1E"/>
    <w:rsid w:val="005F6FC2"/>
    <w:rsid w:val="005F742D"/>
    <w:rsid w:val="00601C88"/>
    <w:rsid w:val="00605E2D"/>
    <w:rsid w:val="006100F7"/>
    <w:rsid w:val="0063599A"/>
    <w:rsid w:val="00652F07"/>
    <w:rsid w:val="00680DCA"/>
    <w:rsid w:val="00690C2B"/>
    <w:rsid w:val="006A1D5A"/>
    <w:rsid w:val="006B28B0"/>
    <w:rsid w:val="006C14A2"/>
    <w:rsid w:val="006C7384"/>
    <w:rsid w:val="006E0D88"/>
    <w:rsid w:val="006E339D"/>
    <w:rsid w:val="006F15A7"/>
    <w:rsid w:val="00703892"/>
    <w:rsid w:val="007200C0"/>
    <w:rsid w:val="007340F3"/>
    <w:rsid w:val="00763871"/>
    <w:rsid w:val="00767A84"/>
    <w:rsid w:val="007704C4"/>
    <w:rsid w:val="007721F3"/>
    <w:rsid w:val="00773044"/>
    <w:rsid w:val="007855DA"/>
    <w:rsid w:val="00795346"/>
    <w:rsid w:val="007B1226"/>
    <w:rsid w:val="007C1C68"/>
    <w:rsid w:val="007C7E31"/>
    <w:rsid w:val="007D406C"/>
    <w:rsid w:val="007F0862"/>
    <w:rsid w:val="008010B6"/>
    <w:rsid w:val="008100FA"/>
    <w:rsid w:val="00815405"/>
    <w:rsid w:val="00823705"/>
    <w:rsid w:val="00833190"/>
    <w:rsid w:val="0083768E"/>
    <w:rsid w:val="00847CC9"/>
    <w:rsid w:val="00855FDC"/>
    <w:rsid w:val="00872F52"/>
    <w:rsid w:val="0087596E"/>
    <w:rsid w:val="00886D34"/>
    <w:rsid w:val="008A76F9"/>
    <w:rsid w:val="008B0144"/>
    <w:rsid w:val="008B6761"/>
    <w:rsid w:val="008C1D88"/>
    <w:rsid w:val="008C5FAD"/>
    <w:rsid w:val="00916539"/>
    <w:rsid w:val="00917499"/>
    <w:rsid w:val="009219C8"/>
    <w:rsid w:val="00931337"/>
    <w:rsid w:val="009332C3"/>
    <w:rsid w:val="009405BF"/>
    <w:rsid w:val="009449E4"/>
    <w:rsid w:val="0094540F"/>
    <w:rsid w:val="00950DC2"/>
    <w:rsid w:val="0095479E"/>
    <w:rsid w:val="00993E28"/>
    <w:rsid w:val="009A747E"/>
    <w:rsid w:val="009D47FF"/>
    <w:rsid w:val="009D4E28"/>
    <w:rsid w:val="009E5A16"/>
    <w:rsid w:val="009F05B2"/>
    <w:rsid w:val="009F74B8"/>
    <w:rsid w:val="00A07DAD"/>
    <w:rsid w:val="00A20CB1"/>
    <w:rsid w:val="00A211A8"/>
    <w:rsid w:val="00A27E4C"/>
    <w:rsid w:val="00A30F5F"/>
    <w:rsid w:val="00A4086F"/>
    <w:rsid w:val="00A41D47"/>
    <w:rsid w:val="00A51C65"/>
    <w:rsid w:val="00A67198"/>
    <w:rsid w:val="00A714CF"/>
    <w:rsid w:val="00A75DA4"/>
    <w:rsid w:val="00AA1229"/>
    <w:rsid w:val="00AD00B0"/>
    <w:rsid w:val="00AD36D9"/>
    <w:rsid w:val="00AD6FBD"/>
    <w:rsid w:val="00AE60C2"/>
    <w:rsid w:val="00AF3960"/>
    <w:rsid w:val="00AF396A"/>
    <w:rsid w:val="00B04DE0"/>
    <w:rsid w:val="00B16478"/>
    <w:rsid w:val="00B24106"/>
    <w:rsid w:val="00B24523"/>
    <w:rsid w:val="00B441ED"/>
    <w:rsid w:val="00B44C2E"/>
    <w:rsid w:val="00B54C70"/>
    <w:rsid w:val="00B5788A"/>
    <w:rsid w:val="00B63078"/>
    <w:rsid w:val="00B6322F"/>
    <w:rsid w:val="00B84E2C"/>
    <w:rsid w:val="00B91895"/>
    <w:rsid w:val="00BA401A"/>
    <w:rsid w:val="00BB055E"/>
    <w:rsid w:val="00BC0809"/>
    <w:rsid w:val="00BC1340"/>
    <w:rsid w:val="00C020A4"/>
    <w:rsid w:val="00C06CFD"/>
    <w:rsid w:val="00C26439"/>
    <w:rsid w:val="00C31049"/>
    <w:rsid w:val="00C51693"/>
    <w:rsid w:val="00C52FDA"/>
    <w:rsid w:val="00C72C72"/>
    <w:rsid w:val="00C74D08"/>
    <w:rsid w:val="00CA2363"/>
    <w:rsid w:val="00CB6FD7"/>
    <w:rsid w:val="00CC1A88"/>
    <w:rsid w:val="00CD4740"/>
    <w:rsid w:val="00CD5275"/>
    <w:rsid w:val="00CE43B5"/>
    <w:rsid w:val="00D04801"/>
    <w:rsid w:val="00D05CC2"/>
    <w:rsid w:val="00D12FB6"/>
    <w:rsid w:val="00D253DE"/>
    <w:rsid w:val="00D278CD"/>
    <w:rsid w:val="00D33050"/>
    <w:rsid w:val="00D34349"/>
    <w:rsid w:val="00D34E3D"/>
    <w:rsid w:val="00D36EDE"/>
    <w:rsid w:val="00D470C8"/>
    <w:rsid w:val="00D90869"/>
    <w:rsid w:val="00D93641"/>
    <w:rsid w:val="00DA009E"/>
    <w:rsid w:val="00DD79FE"/>
    <w:rsid w:val="00E01DFB"/>
    <w:rsid w:val="00E45767"/>
    <w:rsid w:val="00E5296A"/>
    <w:rsid w:val="00E553C0"/>
    <w:rsid w:val="00E578FA"/>
    <w:rsid w:val="00E74583"/>
    <w:rsid w:val="00E85A81"/>
    <w:rsid w:val="00EB227F"/>
    <w:rsid w:val="00EB7C90"/>
    <w:rsid w:val="00EC42A4"/>
    <w:rsid w:val="00EE0E88"/>
    <w:rsid w:val="00EE360E"/>
    <w:rsid w:val="00EE4E01"/>
    <w:rsid w:val="00F02347"/>
    <w:rsid w:val="00F15CC5"/>
    <w:rsid w:val="00F164F5"/>
    <w:rsid w:val="00F25149"/>
    <w:rsid w:val="00F30B4C"/>
    <w:rsid w:val="00F317CA"/>
    <w:rsid w:val="00F51059"/>
    <w:rsid w:val="00F60799"/>
    <w:rsid w:val="00F636D2"/>
    <w:rsid w:val="00F64E25"/>
    <w:rsid w:val="00F83E7D"/>
    <w:rsid w:val="00F86DFA"/>
    <w:rsid w:val="00F90857"/>
    <w:rsid w:val="00FA30EB"/>
    <w:rsid w:val="00FA74D6"/>
    <w:rsid w:val="00FA7849"/>
    <w:rsid w:val="00FB13F9"/>
    <w:rsid w:val="00FB408D"/>
    <w:rsid w:val="00FE1A5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0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4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4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3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0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4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4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048D-8658-4F23-A57D-580001B2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Ольга Станиславовна</dc:creator>
  <cp:lastModifiedBy>Жарикова Ольга Станиславовна</cp:lastModifiedBy>
  <cp:revision>6</cp:revision>
  <cp:lastPrinted>2014-02-19T10:06:00Z</cp:lastPrinted>
  <dcterms:created xsi:type="dcterms:W3CDTF">2014-02-20T06:33:00Z</dcterms:created>
  <dcterms:modified xsi:type="dcterms:W3CDTF">2014-02-21T08:13:00Z</dcterms:modified>
</cp:coreProperties>
</file>